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right"/>
        <w:rPr>
          <w:rFonts w:ascii="Tahoma" w:cs="Tahoma" w:hAnsi="Tahoma" w:eastAsia="Tahoma"/>
          <w:b w:val="1"/>
          <w:bCs w:val="1"/>
          <w:color w:val="000080"/>
          <w:sz w:val="36"/>
          <w:szCs w:val="36"/>
          <w:u w:color="000080"/>
        </w:rPr>
      </w:pPr>
      <w:r>
        <w:rPr>
          <w:color w:val="000000"/>
          <w:u w:color="000000"/>
          <w:rtl w:val="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-90170</wp:posOffset>
            </wp:positionH>
            <wp:positionV relativeFrom="line">
              <wp:posOffset>-7620</wp:posOffset>
            </wp:positionV>
            <wp:extent cx="1657350" cy="80010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Tahoma" w:cs="Tahoma" w:hAnsi="Tahoma" w:eastAsia="Tahoma"/>
          <w:b w:val="1"/>
          <w:bCs w:val="1"/>
          <w:color w:val="000080"/>
          <w:sz w:val="36"/>
          <w:szCs w:val="36"/>
          <w:u w:color="000080"/>
          <w:rtl w:val="0"/>
          <w:lang w:val="fr-FR"/>
        </w:rPr>
        <w:t>Emplois Jeunes Doctorants</w:t>
      </w:r>
    </w:p>
    <w:p>
      <w:pPr>
        <w:pStyle w:val="Corps"/>
        <w:jc w:val="right"/>
        <w:rPr>
          <w:rFonts w:ascii="Tahoma" w:cs="Tahoma" w:hAnsi="Tahoma" w:eastAsia="Tahoma"/>
          <w:b w:val="1"/>
          <w:bCs w:val="1"/>
          <w:color w:val="000080"/>
          <w:sz w:val="36"/>
          <w:szCs w:val="36"/>
          <w:u w:color="000080"/>
        </w:rPr>
      </w:pPr>
      <w:r>
        <w:rPr>
          <w:rFonts w:ascii="Tahoma" w:cs="Tahoma" w:hAnsi="Tahoma" w:eastAsia="Tahoma"/>
          <w:b w:val="1"/>
          <w:bCs w:val="1"/>
          <w:color w:val="000080"/>
          <w:sz w:val="36"/>
          <w:szCs w:val="36"/>
          <w:u w:color="000080"/>
          <w:rtl w:val="0"/>
        </w:rPr>
        <w:t>2016-2019</w:t>
      </w:r>
    </w:p>
    <w:p>
      <w:pPr>
        <w:pStyle w:val="Corps"/>
        <w:jc w:val="right"/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</w:rPr>
      </w:pPr>
      <w:r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  <w:rtl w:val="0"/>
        </w:rPr>
        <w:t>Volet G</w:t>
      </w:r>
      <w:r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  <w:rtl w:val="0"/>
          <w:lang w:val="fr-FR"/>
        </w:rPr>
        <w:t>é</w:t>
      </w:r>
      <w:r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  <w:rtl w:val="0"/>
        </w:rPr>
        <w:t>n</w:t>
      </w:r>
      <w:r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  <w:rtl w:val="0"/>
          <w:lang w:val="fr-FR"/>
        </w:rPr>
        <w:t>é</w:t>
      </w:r>
      <w:r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  <w:rtl w:val="0"/>
        </w:rPr>
        <w:t>ral</w:t>
      </w:r>
    </w:p>
    <w:p>
      <w:pPr>
        <w:pStyle w:val="Corps"/>
        <w:jc w:val="right"/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</w:rPr>
      </w:pPr>
    </w:p>
    <w:p>
      <w:pPr>
        <w:pStyle w:val="Corps"/>
        <w:jc w:val="right"/>
        <w:rPr>
          <w:rFonts w:ascii="Tahoma" w:cs="Tahoma" w:hAnsi="Tahoma" w:eastAsia="Tahoma"/>
          <w:b w:val="1"/>
          <w:bCs w:val="1"/>
          <w:color w:val="000080"/>
          <w:sz w:val="32"/>
          <w:szCs w:val="32"/>
          <w:u w:color="000080"/>
        </w:rPr>
      </w:pP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35"/>
        <w:gridCol w:w="7120"/>
      </w:tblGrid>
      <w:tr>
        <w:tblPrEx>
          <w:shd w:val="clear" w:color="auto" w:fill="auto"/>
        </w:tblPrEx>
        <w:trPr>
          <w:trHeight w:val="76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Titre de la th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se</w:t>
            </w:r>
          </w:p>
        </w:tc>
        <w:tc>
          <w:tcPr>
            <w:tcW w:type="dxa" w:w="7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  <w:t xml:space="preserve"> </w:t>
            </w:r>
          </w:p>
        </w:tc>
      </w:tr>
      <w:tr>
        <w:tblPrEx>
          <w:shd w:val="clear" w:color="auto" w:fill="auto"/>
        </w:tblPrEx>
        <w:trPr>
          <w:trHeight w:val="107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Si rattach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e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un APO, acronyme de l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APO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7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35"/>
        <w:gridCol w:w="7120"/>
      </w:tblGrid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Etablissement  public pr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sentant le projet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(Nom de l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Universit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/</w:t>
            </w:r>
          </w:p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Ecole/Organisme)</w:t>
            </w:r>
          </w:p>
        </w:tc>
        <w:tc>
          <w:tcPr>
            <w:tcW w:type="dxa" w:w="7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Ecole Doctorale</w:t>
            </w:r>
          </w:p>
        </w:tc>
        <w:tc>
          <w:tcPr>
            <w:tcW w:type="dxa" w:w="7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Laboratoire</w:t>
            </w:r>
          </w:p>
        </w:tc>
        <w:tc>
          <w:tcPr>
            <w:tcW w:type="dxa" w:w="7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Directeur de th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se</w:t>
            </w:r>
          </w:p>
        </w:tc>
        <w:tc>
          <w:tcPr>
            <w:tcW w:type="dxa" w:w="7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Je soussign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, 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(nom et qualit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du repr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sentant de l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</w:rPr>
        <w:t>Universit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</w:rPr>
        <w:t>/Ecole/Organisme)</w:t>
      </w:r>
    </w:p>
    <w:p>
      <w:pPr>
        <w:pStyle w:val="Corps"/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Demande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la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de-DE"/>
        </w:rPr>
        <w:t>gion Provence-Alpes-C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ô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te 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Azur un financement de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… €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pour le pr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sent dossier, le co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û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t total (charges salariales et patronales incluses) du salaire du doctorant sur trois ans s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levant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… €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pour 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tablissement que je repr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sente.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Le cofinancement sera assur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par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: </w:t>
        <w:tab/>
      </w:r>
      <w:r>
        <w:rPr>
          <w:rFonts w:ascii="MS Gothic" w:cs="MS Gothic" w:hAnsi="MS Gothic" w:eastAsia="MS Gothic"/>
          <w:color w:val="000000"/>
          <w:u w:color="000000"/>
          <w:rtl w:val="0"/>
          <w:lang w:val="fr-FR"/>
        </w:rPr>
        <w:t>☐</w:t>
      </w:r>
      <w:r>
        <w:rPr>
          <w:rFonts w:ascii="Tahoma" w:cs="Tahoma" w:hAnsi="Tahoma" w:eastAsia="Tahoma"/>
          <w:color w:val="000000"/>
          <w:u w:color="000000"/>
          <w:rtl w:val="0"/>
        </w:rPr>
        <w:t xml:space="preserve">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Le partenaire socio-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conomique</w:t>
      </w: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ind w:left="2832" w:firstLine="708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u w:color="000000"/>
          <w:rtl w:val="0"/>
          <w:lang w:val="fr-FR"/>
        </w:rPr>
        <w:t>☐</w:t>
      </w:r>
      <w:r>
        <w:rPr>
          <w:rFonts w:ascii="Tahoma" w:cs="Tahoma" w:hAnsi="Tahoma" w:eastAsia="Tahoma"/>
          <w:color w:val="000000"/>
          <w:u w:color="000000"/>
          <w:rtl w:val="0"/>
        </w:rPr>
        <w:t xml:space="preserve">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tablissement employeur du doctorant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 Je demande une prise en charge int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grale du salaire par la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gion.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Fait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ab/>
        <w:tab/>
        <w:tab/>
        <w:tab/>
        <w:t>le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Signature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: </w:t>
        <w:tab/>
        <w:tab/>
        <w:tab/>
        <w:tab/>
        <w:tab/>
        <w:tab/>
        <w:t>Cachet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: </w:t>
      </w: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spacing w:before="120" w:line="276" w:lineRule="auto"/>
        <w:jc w:val="both"/>
      </w:pPr>
      <w:r>
        <w:rPr>
          <w:rFonts w:ascii="Tahoma" w:cs="Tahoma" w:hAnsi="Tahoma" w:eastAsia="Tahoma"/>
          <w:color w:val="000000"/>
          <w:u w:color="000000"/>
          <w:rtl w:val="0"/>
        </w:rPr>
        <w:br w:type="page"/>
      </w:r>
    </w:p>
    <w:p>
      <w:pPr>
        <w:pStyle w:val="Corps"/>
        <w:spacing w:before="120" w:line="276" w:lineRule="auto"/>
        <w:jc w:val="both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jc w:val="center"/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</w:rPr>
      </w:pP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</w:rPr>
        <w:t>Pr</w:t>
      </w: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sentation du projet de recherche</w:t>
      </w:r>
    </w:p>
    <w:p>
      <w:pPr>
        <w:pStyle w:val="Corps"/>
        <w:jc w:val="center"/>
        <w:rPr>
          <w:rFonts w:ascii="Tahoma" w:cs="Tahoma" w:hAnsi="Tahoma" w:eastAsia="Tahoma"/>
          <w:color w:val="000000"/>
          <w:sz w:val="32"/>
          <w:szCs w:val="32"/>
          <w:u w:color="000000"/>
        </w:rPr>
      </w:pPr>
    </w:p>
    <w:tbl>
      <w:tblPr>
        <w:tblW w:w="10314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518"/>
        <w:gridCol w:w="7796"/>
      </w:tblGrid>
      <w:tr>
        <w:tblPrEx>
          <w:shd w:val="clear" w:color="auto" w:fill="auto"/>
        </w:tblPrEx>
        <w:trPr>
          <w:trHeight w:val="28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Titre de la th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se</w:t>
            </w:r>
          </w:p>
        </w:tc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r>
          </w:p>
        </w:tc>
      </w:tr>
    </w:tbl>
    <w:p>
      <w:pPr>
        <w:pStyle w:val="Corps"/>
        <w:jc w:val="center"/>
        <w:rPr>
          <w:rFonts w:ascii="Tahoma" w:cs="Tahoma" w:hAnsi="Tahoma" w:eastAsia="Tahoma"/>
          <w:color w:val="000000"/>
          <w:sz w:val="32"/>
          <w:szCs w:val="32"/>
          <w:u w:color="000000"/>
        </w:rPr>
      </w:pPr>
    </w:p>
    <w:p>
      <w:pPr>
        <w:pStyle w:val="Corps"/>
        <w:jc w:val="center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b w:val="1"/>
          <w:bCs w:val="1"/>
          <w:color w:val="000000"/>
          <w:u w:color="000000"/>
        </w:rPr>
      </w:pPr>
      <w:r>
        <w:rPr>
          <w:rFonts w:ascii="Tahoma" w:cs="Tahoma" w:hAnsi="Tahoma" w:eastAsia="Tahoma"/>
          <w:b w:val="1"/>
          <w:bCs w:val="1"/>
          <w:color w:val="000000"/>
          <w:u w:color="000000"/>
          <w:rtl w:val="0"/>
          <w:lang w:val="fr-FR"/>
        </w:rPr>
        <w:t>Domaine principal</w:t>
      </w:r>
      <w:r>
        <w:rPr>
          <w:rFonts w:ascii="Tahoma" w:cs="Tahoma" w:hAnsi="Tahoma" w:eastAsia="Tahoma"/>
          <w:b w:val="1"/>
          <w:bCs w:val="1"/>
          <w:color w:val="000000"/>
          <w:u w:color="000000"/>
          <w:rtl w:val="0"/>
          <w:lang w:val="fr-FR"/>
        </w:rPr>
        <w:t> </w:t>
      </w:r>
      <w:r>
        <w:rPr>
          <w:rFonts w:ascii="Tahoma" w:cs="Tahoma" w:hAnsi="Tahoma" w:eastAsia="Tahoma"/>
          <w:b w:val="1"/>
          <w:bCs w:val="1"/>
          <w:color w:val="000000"/>
          <w:u w:color="000000"/>
          <w:rtl w:val="0"/>
        </w:rPr>
        <w:t xml:space="preserve">: </w:t>
      </w: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4536"/>
        </w:tabs>
        <w:jc w:val="both"/>
        <w:rPr>
          <w:rFonts w:ascii="Tahoma" w:cs="Tahoma" w:hAnsi="Tahoma" w:eastAsia="Tahoma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de l'agriculture et de l'agroalimentaire</w:t>
        <w:tab/>
      </w: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de l'information et de la communication</w:t>
      </w:r>
    </w:p>
    <w:p>
      <w:pPr>
        <w:pStyle w:val="Corps"/>
        <w:tabs>
          <w:tab w:val="left" w:pos="4536"/>
        </w:tabs>
        <w:jc w:val="both"/>
        <w:rPr>
          <w:rFonts w:ascii="Tahoma" w:cs="Tahoma" w:hAnsi="Tahoma" w:eastAsia="Tahoma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de la vie et de la sant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  <w:t xml:space="preserve"> </w:t>
        <w:tab/>
      </w: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de la chimie et de la physique</w:t>
      </w:r>
    </w:p>
    <w:p>
      <w:pPr>
        <w:pStyle w:val="Corps"/>
        <w:tabs>
          <w:tab w:val="left" w:pos="4536"/>
        </w:tabs>
        <w:jc w:val="both"/>
        <w:rPr>
          <w:rFonts w:ascii="Tahoma" w:cs="Tahoma" w:hAnsi="Tahoma" w:eastAsia="Tahoma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de l'ing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nieur</w:t>
        <w:tab/>
      </w: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de l'environnement</w:t>
      </w:r>
    </w:p>
    <w:p>
      <w:pPr>
        <w:pStyle w:val="Corps"/>
        <w:tabs>
          <w:tab w:val="left" w:pos="4536"/>
        </w:tabs>
        <w:jc w:val="both"/>
        <w:rPr>
          <w:rFonts w:ascii="Tahoma" w:cs="Tahoma" w:hAnsi="Tahoma" w:eastAsia="Tahoma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humaines et sociales</w:t>
        <w:tab/>
      </w: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politiques et juridiques</w:t>
      </w:r>
    </w:p>
    <w:p>
      <w:pPr>
        <w:pStyle w:val="Corps"/>
        <w:tabs>
          <w:tab w:val="left" w:pos="4536"/>
        </w:tabs>
        <w:jc w:val="both"/>
        <w:rPr>
          <w:rFonts w:ascii="Tahoma" w:cs="Tahoma" w:hAnsi="Tahoma" w:eastAsia="Tahoma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en-US"/>
        </w:rPr>
        <w:t>Sciences math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matiques &amp; informatiques fondamentales</w:t>
      </w:r>
    </w:p>
    <w:p>
      <w:pPr>
        <w:pStyle w:val="Corps"/>
        <w:jc w:val="both"/>
        <w:rPr>
          <w:rFonts w:ascii="Tahoma" w:cs="Tahoma" w:hAnsi="Tahoma" w:eastAsia="Tahoma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en-US"/>
        </w:rPr>
        <w:t xml:space="preserve">Sciences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conomiques et de gestion</w:t>
      </w:r>
    </w:p>
    <w:p>
      <w:pPr>
        <w:pStyle w:val="Corps"/>
        <w:jc w:val="both"/>
        <w:rPr>
          <w:rFonts w:ascii="Tahoma" w:cs="Tahoma" w:hAnsi="Tahoma" w:eastAsia="Tahoma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sz w:val="20"/>
          <w:szCs w:val="2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Sciences de la terre, de l'oc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an, de l'atmosph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re et de l'espace</w:t>
      </w:r>
    </w:p>
    <w:p>
      <w:pPr>
        <w:pStyle w:val="Corps"/>
        <w:jc w:val="center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Projet labellis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par un P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ô</w:t>
      </w:r>
      <w:r>
        <w:rPr>
          <w:rFonts w:ascii="Tahoma" w:cs="Tahoma" w:hAnsi="Tahoma" w:eastAsia="Tahoma"/>
          <w:color w:val="000000"/>
          <w:u w:color="000000"/>
          <w:rtl w:val="0"/>
        </w:rPr>
        <w:t>le de comp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>titivit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>/PRIDES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 </w:t>
      </w:r>
      <w:r>
        <w:rPr>
          <w:rFonts w:ascii="Tahoma" w:cs="Tahoma" w:hAnsi="Tahoma" w:eastAsia="Tahoma"/>
          <w:color w:val="000000"/>
          <w:u w:color="000000"/>
          <w:rtl w:val="0"/>
        </w:rPr>
        <w:t xml:space="preserve">? </w:t>
      </w:r>
      <w:r>
        <w:rPr>
          <w:rFonts w:ascii="MS UI Gothic" w:cs="MS UI Gothic" w:hAnsi="MS UI Gothic" w:eastAsia="MS UI Gothic"/>
          <w:color w:val="000000"/>
          <w:u w:color="000000"/>
          <w:rtl w:val="0"/>
          <w:lang w:val="fr-FR"/>
        </w:rPr>
        <w:t>☐</w:t>
      </w:r>
      <w:r>
        <w:rPr>
          <w:rFonts w:ascii="Tahoma" w:cs="Tahoma" w:hAnsi="Tahoma" w:eastAsia="Tahoma"/>
          <w:color w:val="000000"/>
          <w:u w:color="000000"/>
          <w:rtl w:val="0"/>
        </w:rPr>
        <w:t xml:space="preserve"> Non </w:t>
      </w:r>
      <w:r>
        <w:rPr>
          <w:rFonts w:ascii="MS Gothic" w:cs="MS Gothic" w:hAnsi="MS Gothic" w:eastAsia="MS Gothic"/>
          <w:color w:val="000000"/>
          <w:u w:color="000000"/>
          <w:rtl w:val="0"/>
          <w:lang w:val="fr-FR"/>
        </w:rPr>
        <w:t>☐</w:t>
      </w:r>
      <w:r>
        <w:rPr>
          <w:rFonts w:ascii="Tahoma" w:cs="Tahoma" w:hAnsi="Tahoma" w:eastAsia="Tahoma"/>
          <w:color w:val="000000"/>
          <w:u w:color="000000"/>
          <w:rtl w:val="0"/>
        </w:rPr>
        <w:t xml:space="preserve"> Oui </w:t>
      </w: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ind w:left="708" w:firstLine="0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Si oui, lequel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 </w:t>
      </w:r>
      <w:r>
        <w:rPr>
          <w:rFonts w:ascii="Tahoma" w:cs="Tahoma" w:hAnsi="Tahoma" w:eastAsia="Tahoma"/>
          <w:color w:val="000000"/>
          <w:u w:color="000000"/>
          <w:rtl w:val="0"/>
        </w:rPr>
        <w:t xml:space="preserve">? </w:t>
      </w:r>
    </w:p>
    <w:p>
      <w:pPr>
        <w:pStyle w:val="Corps"/>
        <w:ind w:left="708" w:firstLine="0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ind w:left="708" w:firstLine="0"/>
        <w:rPr>
          <w:rFonts w:ascii="Tahoma" w:cs="Tahoma" w:hAnsi="Tahoma" w:eastAsia="Tahoma"/>
          <w:color w:val="000000"/>
          <w:sz w:val="20"/>
          <w:szCs w:val="20"/>
          <w:u w:color="000000"/>
        </w:rPr>
      </w:pP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 xml:space="preserve">(Le cas 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  <w:t>ch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ant, joindre en annexe le document attestant du soutien du P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  <w:lang w:val="fr-FR"/>
        </w:rPr>
        <w:t>ô</w:t>
      </w:r>
      <w:r>
        <w:rPr>
          <w:rFonts w:ascii="Tahoma" w:cs="Tahoma" w:hAnsi="Tahoma" w:eastAsia="Tahoma"/>
          <w:color w:val="000000"/>
          <w:sz w:val="20"/>
          <w:szCs w:val="20"/>
          <w:u w:color="000000"/>
          <w:rtl w:val="0"/>
        </w:rPr>
        <w:t>le/PRIDES)</w:t>
      </w:r>
    </w:p>
    <w:p>
      <w:pPr>
        <w:pStyle w:val="Corps"/>
        <w:jc w:val="center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jc w:val="center"/>
        <w:rPr>
          <w:rFonts w:ascii="Tahoma" w:cs="Tahoma" w:hAnsi="Tahoma" w:eastAsia="Tahoma"/>
          <w:color w:val="000000"/>
          <w:u w:color="000000"/>
        </w:rPr>
      </w:pPr>
    </w:p>
    <w:tbl>
      <w:tblPr>
        <w:tblW w:w="101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73"/>
      </w:tblGrid>
      <w:tr>
        <w:tblPrEx>
          <w:shd w:val="clear" w:color="auto" w:fill="auto"/>
        </w:tblPrEx>
        <w:trPr>
          <w:trHeight w:val="412" w:hRule="atLeast"/>
        </w:trPr>
        <w:tc>
          <w:tcPr>
            <w:tcW w:type="dxa" w:w="10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Description succincte du projet de recherche</w:t>
            </w:r>
          </w:p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(compr</w:t>
            </w:r>
            <w:r>
              <w:rPr>
                <w:rFonts w:ascii="Tahoma" w:cs="Tahoma" w:hAnsi="Tahoma" w:eastAsia="Tahom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hensible par un non sp</w:t>
            </w:r>
            <w:r>
              <w:rPr>
                <w:rFonts w:ascii="Tahoma" w:cs="Tahoma" w:hAnsi="Tahoma" w:eastAsia="Tahom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cialiste - joindre une pr</w:t>
            </w:r>
            <w:r>
              <w:rPr>
                <w:rFonts w:ascii="Tahoma" w:cs="Tahoma" w:hAnsi="Tahoma" w:eastAsia="Tahom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sentation d</w:t>
            </w:r>
            <w:r>
              <w:rPr>
                <w:rFonts w:ascii="Tahoma" w:cs="Tahoma" w:hAnsi="Tahoma" w:eastAsia="Tahom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taill</w:t>
            </w:r>
            <w:r>
              <w:rPr>
                <w:rFonts w:ascii="Tahoma" w:cs="Tahoma" w:hAnsi="Tahoma" w:eastAsia="Tahom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e de 2 pages min. en annexe n</w:t>
            </w:r>
            <w:r>
              <w:rPr>
                <w:rFonts w:ascii="Tahoma" w:cs="Tahoma" w:hAnsi="Tahoma" w:eastAsia="Tahom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°</w:t>
            </w:r>
            <w:r>
              <w:rPr>
                <w:rFonts w:ascii="Tahoma" w:cs="Tahoma" w:hAnsi="Tahoma" w:eastAsia="Tahom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1)</w:t>
            </w:r>
          </w:p>
        </w:tc>
      </w:tr>
      <w:tr>
        <w:tblPrEx>
          <w:shd w:val="clear" w:color="auto" w:fill="auto"/>
        </w:tblPrEx>
        <w:trPr>
          <w:trHeight w:val="160" w:hRule="atLeast"/>
        </w:trPr>
        <w:tc>
          <w:tcPr>
            <w:tcW w:type="dxa" w:w="10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1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73"/>
      </w:tblGrid>
      <w:tr>
        <w:tblPrEx>
          <w:shd w:val="clear" w:color="auto" w:fill="auto"/>
        </w:tblPrEx>
        <w:trPr>
          <w:trHeight w:val="127" w:hRule="atLeast"/>
        </w:trPr>
        <w:tc>
          <w:tcPr>
            <w:tcW w:type="dxa" w:w="10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Cons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quences attendues sur le plan scientifique :</w:t>
            </w:r>
          </w:p>
        </w:tc>
      </w:tr>
      <w:tr>
        <w:tblPrEx>
          <w:shd w:val="clear" w:color="auto" w:fill="auto"/>
        </w:tblPrEx>
        <w:trPr>
          <w:trHeight w:val="160" w:hRule="atLeast"/>
        </w:trPr>
        <w:tc>
          <w:tcPr>
            <w:tcW w:type="dxa" w:w="10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tbl>
      <w:tblPr>
        <w:tblW w:w="101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73"/>
      </w:tblGrid>
      <w:tr>
        <w:tblPrEx>
          <w:shd w:val="clear" w:color="auto" w:fill="auto"/>
        </w:tblPrEx>
        <w:trPr>
          <w:trHeight w:val="121" w:hRule="atLeast"/>
        </w:trPr>
        <w:tc>
          <w:tcPr>
            <w:tcW w:type="dxa" w:w="10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Int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r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ê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t r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gional du projet de recherche :</w:t>
            </w:r>
          </w:p>
        </w:tc>
      </w:tr>
      <w:tr>
        <w:tblPrEx>
          <w:shd w:val="clear" w:color="auto" w:fill="auto"/>
        </w:tblPrEx>
        <w:trPr>
          <w:trHeight w:val="160" w:hRule="atLeast"/>
        </w:trPr>
        <w:tc>
          <w:tcPr>
            <w:tcW w:type="dxa" w:w="10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tabs>
          <w:tab w:val="left" w:pos="2160"/>
        </w:tabs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17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73"/>
      </w:tblGrid>
      <w:tr>
        <w:tblPrEx>
          <w:shd w:val="clear" w:color="auto" w:fill="auto"/>
        </w:tblPrEx>
        <w:trPr>
          <w:trHeight w:val="121" w:hRule="atLeast"/>
        </w:trPr>
        <w:tc>
          <w:tcPr>
            <w:tcW w:type="dxa" w:w="10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En cas d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absence de cofinancement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auto"/>
        </w:tblPrEx>
        <w:trPr>
          <w:trHeight w:val="160" w:hRule="atLeast"/>
        </w:trPr>
        <w:tc>
          <w:tcPr>
            <w:tcW w:type="dxa" w:w="10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jc w:val="center"/>
        <w:rPr>
          <w:rFonts w:ascii="Tahoma" w:cs="Tahoma" w:hAnsi="Tahoma" w:eastAsia="Tahoma"/>
          <w:b w:val="1"/>
          <w:bCs w:val="1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Le cofinancement est obligatoire, toutefois, une prise en charge int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grale du salaire par la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gion peut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ê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tre demand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 pour les projets relevant des domaines suivants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: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-</w:t>
        <w:tab/>
        <w:t>Sciences de l'environnement</w:t>
        <w:tab/>
        <w:tab/>
        <w:t>-</w:t>
        <w:tab/>
        <w:t>Sciences politiques et juridiques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-</w:t>
        <w:tab/>
        <w:t>Sciences humaines et sociales</w:t>
        <w:tab/>
        <w:tab/>
        <w:t>-</w:t>
        <w:tab/>
        <w:t xml:space="preserve">Sciences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conomiques et de gestion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-</w:t>
        <w:tab/>
        <w:t>Sciences math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matiques &amp; informatiques fondamentales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s-ES_tradnl"/>
        </w:rPr>
        <w:t>En 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absence de cofinancement, il est demand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de produire un argumentaire justifiant cette absence et le recours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une demande de financement int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gral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: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sectPr>
          <w:headerReference w:type="default" r:id="rId5"/>
          <w:footerReference w:type="default" r:id="rId6"/>
          <w:pgSz w:w="11900" w:h="16840" w:orient="portrait"/>
          <w:pgMar w:top="567" w:right="1274" w:bottom="1276" w:left="1417" w:header="708" w:footer="708"/>
          <w:bidi w:val="0"/>
        </w:sectPr>
      </w:pPr>
    </w:p>
    <w:p>
      <w:pPr>
        <w:pStyle w:val="Corps"/>
        <w:jc w:val="center"/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</w:rPr>
      </w:pP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Renseignements concernant le laboratoire</w:t>
      </w: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920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49"/>
        <w:gridCol w:w="6960"/>
      </w:tblGrid>
      <w:tr>
        <w:tblPrEx>
          <w:shd w:val="clear" w:color="auto" w:fill="auto"/>
        </w:tblPrEx>
        <w:trPr>
          <w:trHeight w:val="272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Sigle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Nom Complet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r>
          </w:p>
        </w:tc>
      </w:tr>
      <w:tr>
        <w:tblPrEx>
          <w:shd w:val="clear" w:color="auto" w:fill="auto"/>
        </w:tblPrEx>
        <w:trPr>
          <w:trHeight w:val="535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Adresse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r>
          </w:p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Directeur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r>
          </w:p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Directeur de th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se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r>
          </w:p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Courriel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r>
          </w:p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T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phone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r>
          </w:p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Effectifs du laboratoire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: 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Nombre de doctorants au sein du laboratoire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6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…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, dont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…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financ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 par la R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gion.</w:t>
            </w:r>
          </w:p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1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30"/>
      </w:tblGrid>
      <w:tr>
        <w:tblPrEx>
          <w:shd w:val="clear" w:color="auto" w:fill="auto"/>
        </w:tblPrEx>
        <w:trPr>
          <w:trHeight w:val="121" w:hRule="atLeast"/>
        </w:trPr>
        <w:tc>
          <w:tcPr>
            <w:tcW w:type="dxa" w:w="101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Engagement du laboratoire</w:t>
            </w:r>
          </w:p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013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jc w:val="both"/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Je soussign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 …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</w:rPr>
        <w:t xml:space="preserve"> (nom, pr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 xml:space="preserve">nom du directeur du laboratoire) 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Demande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 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la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gion d'examiner le pr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sent dossier de candidature en vue de l'obtention 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un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«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Emploi Jeune Doctorant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 »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pour le projet  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(titre du projet)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</w:rPr>
        <w:t>;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clare avoir pris connaissance des modalit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s d'attribution et de financement de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 «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Emploi Jeune Doctorant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 »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;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M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engage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 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fournir les conditions indispensables au bon 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roulement de la th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se (accueil dans le laboratoire, encadrement, acc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s aux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quipements scientifiques et aux moyens de fonctionnement)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M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engage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 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informer au plus 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ô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t la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gion de toute modification apport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 au projet de recherche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;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Dans le cas o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ù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le projet serait retenu, m'engage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fournir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la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gion les renseignements sur 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tudiant avant le 26 ao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û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t 2016.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Fait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            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, le 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Signature du directeur :                                                                         Cachet du laboratoire :</w:t>
      </w: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sectPr>
          <w:pgSz w:w="11900" w:h="16840" w:orient="portrait"/>
          <w:pgMar w:top="567" w:right="1274" w:bottom="1276" w:left="1417" w:header="708" w:footer="708"/>
          <w:bidi w:val="0"/>
        </w:sectPr>
      </w:pPr>
    </w:p>
    <w:p>
      <w:pPr>
        <w:pStyle w:val="Corps"/>
        <w:jc w:val="center"/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</w:rPr>
      </w:pP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Renseignements concernant le Partenaire socio-</w:t>
      </w: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conomique</w:t>
      </w: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30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211"/>
        <w:gridCol w:w="5096"/>
      </w:tblGrid>
      <w:tr>
        <w:tblPrEx>
          <w:shd w:val="clear" w:color="auto" w:fill="auto"/>
        </w:tblPrEx>
        <w:trPr>
          <w:trHeight w:val="272" w:hRule="atLeast"/>
        </w:trPr>
        <w:tc>
          <w:tcPr>
            <w:tcW w:type="dxa" w:w="5211"/>
            <w:tcBorders>
              <w:top w:val="nil"/>
              <w:left w:val="nil"/>
              <w:bottom w:val="single" w:color="000000" w:sz="4" w:space="0" w:shadow="0" w:frame="0"/>
              <w:right w:val="single" w:color="1f497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Raison sociale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5096"/>
            <w:tcBorders>
              <w:top w:val="nil"/>
              <w:left w:val="single" w:color="1f497d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Statut juridique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: </w:t>
            </w:r>
          </w:p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52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1f497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Activit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: </w:t>
            </w:r>
          </w:p>
        </w:tc>
        <w:tc>
          <w:tcPr>
            <w:tcW w:type="dxa" w:w="5096"/>
            <w:tcBorders>
              <w:top w:val="single" w:color="000000" w:sz="4" w:space="0" w:shadow="0" w:frame="0"/>
              <w:left w:val="single" w:color="1f497d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Effectif en PACA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: </w:t>
            </w:r>
          </w:p>
        </w:tc>
      </w:tr>
      <w:tr>
        <w:tblPrEx>
          <w:shd w:val="clear" w:color="auto" w:fill="auto"/>
        </w:tblPrEx>
        <w:trPr>
          <w:trHeight w:val="535" w:hRule="atLeast"/>
        </w:trPr>
        <w:tc>
          <w:tcPr>
            <w:tcW w:type="dxa" w:w="52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1f497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Adresse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5096"/>
            <w:tcBorders>
              <w:top w:val="single" w:color="000000" w:sz="4" w:space="0" w:shadow="0" w:frame="0"/>
              <w:left w:val="single" w:color="1f497d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Responsable dirigeant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5211"/>
            <w:tcBorders>
              <w:top w:val="single" w:color="000000" w:sz="4" w:space="0" w:shadow="0" w:frame="0"/>
              <w:left w:val="nil"/>
              <w:bottom w:val="nil"/>
              <w:right w:val="single" w:color="1f497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Cout total du projet pour le partenaire (hors salaire du doctorant)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:</w:t>
            </w:r>
          </w:p>
        </w:tc>
        <w:tc>
          <w:tcPr>
            <w:tcW w:type="dxa" w:w="5096"/>
            <w:tcBorders>
              <w:top w:val="single" w:color="000000" w:sz="4" w:space="0" w:shadow="0" w:frame="0"/>
              <w:left w:val="single" w:color="1f497d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Courriel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: </w:t>
            </w:r>
          </w:p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30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211"/>
        <w:gridCol w:w="5096"/>
      </w:tblGrid>
      <w:tr>
        <w:tblPrEx>
          <w:shd w:val="clear" w:color="auto" w:fill="auto"/>
        </w:tblPrEx>
        <w:trPr>
          <w:trHeight w:val="272" w:hRule="atLeast"/>
        </w:trPr>
        <w:tc>
          <w:tcPr>
            <w:tcW w:type="dxa" w:w="10307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Collaboration avec le partenaire socio-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conomique</w:t>
            </w:r>
          </w:p>
        </w:tc>
      </w:tr>
      <w:tr>
        <w:tblPrEx>
          <w:shd w:val="clear" w:color="auto" w:fill="auto"/>
        </w:tblPrEx>
        <w:trPr>
          <w:trHeight w:val="272" w:hRule="atLeast"/>
        </w:trPr>
        <w:tc>
          <w:tcPr>
            <w:tcW w:type="dxa" w:w="52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1f497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P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riodicit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des r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unions de travail</w:t>
            </w:r>
          </w:p>
        </w:tc>
        <w:tc>
          <w:tcPr>
            <w:tcW w:type="dxa" w:w="5096"/>
            <w:tcBorders>
              <w:top w:val="single" w:color="000000" w:sz="4" w:space="0" w:shadow="0" w:frame="0"/>
              <w:left w:val="single" w:color="1f497d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6" w:hRule="atLeast"/>
        </w:trPr>
        <w:tc>
          <w:tcPr>
            <w:tcW w:type="dxa" w:w="52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1f497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L'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tudiant travaillera-t-il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temps partiel chez le partenaire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?</w:t>
            </w:r>
          </w:p>
        </w:tc>
        <w:tc>
          <w:tcPr>
            <w:tcW w:type="dxa" w:w="5096"/>
            <w:tcBorders>
              <w:top w:val="single" w:color="000000" w:sz="4" w:space="0" w:shadow="0" w:frame="0"/>
              <w:left w:val="single" w:color="1f497d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Tahoma" w:cs="Tahoma" w:hAnsi="Tahoma" w:eastAsia="Tahom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Tahoma" w:cs="Tahoma" w:hAnsi="Tahoma" w:eastAsia="Tahom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 Non</w:t>
            </w:r>
          </w:p>
          <w:p>
            <w:pPr>
              <w:pStyle w:val="Table Grid"/>
              <w:jc w:val="left"/>
            </w:pP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Tahoma" w:cs="Tahoma" w:hAnsi="Tahoma" w:eastAsia="Tahom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 xml:space="preserve"> Oui </w:t>
            </w:r>
          </w:p>
        </w:tc>
      </w:tr>
      <w:tr>
        <w:tblPrEx>
          <w:shd w:val="clear" w:color="auto" w:fill="auto"/>
        </w:tblPrEx>
        <w:trPr>
          <w:trHeight w:val="535" w:hRule="atLeast"/>
        </w:trPr>
        <w:tc>
          <w:tcPr>
            <w:tcW w:type="dxa" w:w="5211"/>
            <w:tcBorders>
              <w:top w:val="single" w:color="000000" w:sz="4" w:space="0" w:shadow="0" w:frame="0"/>
              <w:left w:val="nil"/>
              <w:bottom w:val="nil"/>
              <w:right w:val="single" w:color="1f497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Collaborations avec d'autres partenaires li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  <w:t>s au projet (entreprises, centre de recherche, structures de transfert de technologies,...) :</w:t>
            </w:r>
          </w:p>
        </w:tc>
        <w:tc>
          <w:tcPr>
            <w:tcW w:type="dxa" w:w="5096"/>
            <w:tcBorders>
              <w:top w:val="single" w:color="000000" w:sz="4" w:space="0" w:shadow="0" w:frame="0"/>
              <w:left w:val="single" w:color="1f497d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fr-FR"/>
              </w:rPr>
            </w:r>
          </w:p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1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73"/>
      </w:tblGrid>
      <w:tr>
        <w:tblPrEx>
          <w:shd w:val="clear" w:color="auto" w:fill="auto"/>
        </w:tblPrEx>
        <w:trPr>
          <w:trHeight w:val="121" w:hRule="atLeast"/>
        </w:trPr>
        <w:tc>
          <w:tcPr>
            <w:tcW w:type="dxa" w:w="10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Quelle forme prendra la collaboration entre le partenaire socio-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conomique et le doctorant dans le cadre du pr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sent projet ? </w:t>
            </w:r>
          </w:p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absence de projet concret de collaboration 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tant un motif de rejet de la demande, il est conseill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de joindre tout document pr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cisant ou explicitant le partenariat envisag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</w:p>
        </w:tc>
      </w:tr>
      <w:tr>
        <w:tblPrEx>
          <w:shd w:val="clear" w:color="auto" w:fill="auto"/>
        </w:tblPrEx>
        <w:trPr>
          <w:trHeight w:val="145" w:hRule="atLeast"/>
        </w:trPr>
        <w:tc>
          <w:tcPr>
            <w:tcW w:type="dxa" w:w="10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1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73"/>
      </w:tblGrid>
      <w:tr>
        <w:tblPrEx>
          <w:shd w:val="clear" w:color="auto" w:fill="auto"/>
        </w:tblPrEx>
        <w:trPr>
          <w:trHeight w:val="121" w:hRule="atLeast"/>
        </w:trPr>
        <w:tc>
          <w:tcPr>
            <w:tcW w:type="dxa" w:w="10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Quelles sont les raisons qui incitent le partenaire socio-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conomique 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s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engager dans le cadre de ce projet ? </w:t>
            </w:r>
          </w:p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(contexte concurrentiel, am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lioration/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volution de produits, demande du march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160" w:hRule="atLeast"/>
        </w:trPr>
        <w:tc>
          <w:tcPr>
            <w:tcW w:type="dxa" w:w="10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1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73"/>
      </w:tblGrid>
      <w:tr>
        <w:tblPrEx>
          <w:shd w:val="clear" w:color="auto" w:fill="auto"/>
        </w:tblPrEx>
        <w:trPr>
          <w:trHeight w:val="121" w:hRule="atLeast"/>
        </w:trPr>
        <w:tc>
          <w:tcPr>
            <w:tcW w:type="dxa" w:w="10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En quoi le projet est-il innovant pour lui ? </w:t>
            </w:r>
          </w:p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(saut technologique, acquisition de nouvelles comp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tences, mise en place de partenariats technologiques)</w:t>
            </w:r>
          </w:p>
        </w:tc>
      </w:tr>
      <w:tr>
        <w:tblPrEx>
          <w:shd w:val="clear" w:color="auto" w:fill="auto"/>
        </w:tblPrEx>
        <w:trPr>
          <w:trHeight w:val="160" w:hRule="atLeast"/>
        </w:trPr>
        <w:tc>
          <w:tcPr>
            <w:tcW w:type="dxa" w:w="10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tbl>
      <w:tblPr>
        <w:tblW w:w="101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73"/>
      </w:tblGrid>
      <w:tr>
        <w:tblPrEx>
          <w:shd w:val="clear" w:color="auto" w:fill="auto"/>
        </w:tblPrEx>
        <w:trPr>
          <w:trHeight w:val="121" w:hRule="atLeast"/>
        </w:trPr>
        <w:tc>
          <w:tcPr>
            <w:tcW w:type="dxa" w:w="1017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Quelles sont les retomb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es attendues par le partenaire socio-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ahoma" w:cs="Tahoma" w:hAnsi="Tahoma" w:eastAsia="Tahom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conomique ? </w:t>
            </w:r>
          </w:p>
        </w:tc>
      </w:tr>
      <w:tr>
        <w:tblPrEx>
          <w:shd w:val="clear" w:color="auto" w:fill="auto"/>
        </w:tblPrEx>
        <w:trPr>
          <w:trHeight w:val="160" w:hRule="atLeast"/>
        </w:trPr>
        <w:tc>
          <w:tcPr>
            <w:tcW w:type="dxa" w:w="1017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Table Grid"/>
              <w:jc w:val="left"/>
            </w:pP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</w:r>
          </w:p>
        </w:tc>
      </w:tr>
    </w:tbl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rPr>
          <w:rFonts w:ascii="Arial" w:cs="Arial" w:hAnsi="Arial" w:eastAsia="Arial"/>
          <w:smallCaps w:val="1"/>
          <w:color w:val="000000"/>
          <w:sz w:val="20"/>
          <w:szCs w:val="20"/>
          <w:u w:color="00000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Je soussign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 xml:space="preserve"> (nom, qualit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du dirigeant)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 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certifie que mon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tablissement est en situation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guli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re au regard des obligations fiscales et sociales,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demande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la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gion d'examiner le pr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sent dossier de candidature en vue de l'obtention 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un financement pour un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«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Emploi Jeune Doctorant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 »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,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clare avoir pris connaissance des modalit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s d'attribution et de financement de ce projet,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·</w:t>
        <w:tab/>
      </w:r>
      <w:r>
        <w:rPr>
          <w:rFonts w:ascii="MS Gothic" w:cs="MS Gothic" w:hAnsi="MS Gothic" w:eastAsia="MS Gothic"/>
          <w:color w:val="00000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 m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engage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participer au financement de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«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Emploi Jeune Doctorant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 » 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hauteur de </w:t>
      </w:r>
    </w:p>
    <w:p>
      <w:pPr>
        <w:pStyle w:val="Corps"/>
        <w:ind w:firstLine="708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color w:val="00000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 10% </w:t>
      </w:r>
      <w:r>
        <w:rPr>
          <w:rFonts w:ascii="Tahoma" w:cs="Tahoma" w:hAnsi="Tahoma" w:eastAsia="Tahoma"/>
          <w:color w:val="000000"/>
          <w:u w:color="000000"/>
          <w:rtl w:val="0"/>
        </w:rPr>
        <w:t xml:space="preserve">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 xml:space="preserve">ou </w:t>
      </w:r>
      <w:r>
        <w:rPr>
          <w:rFonts w:ascii="MS Gothic" w:cs="MS Gothic" w:hAnsi="MS Gothic" w:eastAsia="MS Gothic"/>
          <w:color w:val="000000"/>
          <w:u w:color="000000"/>
          <w:rtl w:val="0"/>
          <w:lang w:val="fr-FR"/>
        </w:rPr>
        <w:t>☐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 50 % du co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û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t total du salaire si la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gion 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serve une suite favorable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la pr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sente candidature, soit pour la structure que je repr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sente un engagement financier de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… €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.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List Paragraph"/>
        <w:numPr>
          <w:ilvl w:val="0"/>
          <w:numId w:val="3"/>
        </w:numPr>
        <w:tabs>
          <w:tab w:val="num" w:pos="792"/>
          <w:tab w:val="clear" w:pos="0"/>
        </w:tabs>
        <w:bidi w:val="0"/>
        <w:ind w:left="792" w:right="0" w:hanging="432"/>
        <w:jc w:val="both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MS Gothic" w:cs="MS Gothic" w:hAnsi="MS Gothic" w:eastAsia="MS Gothic" w:hint="default"/>
          <w:color w:val="000000"/>
          <w:u w:color="000000"/>
          <w:rtl w:val="0"/>
          <w:lang w:val="fr-FR"/>
        </w:rPr>
        <w:t>☐</w:t>
      </w:r>
      <w:r>
        <w:rPr>
          <w:rFonts w:ascii="Arial"/>
          <w:color w:val="000000"/>
          <w:sz w:val="20"/>
          <w:szCs w:val="20"/>
          <w:u w:color="000000"/>
          <w:rtl w:val="0"/>
          <w:lang w:val="fr-FR"/>
        </w:rPr>
        <w:t xml:space="preserve"> ne participerai pas au cofinancement du salaire du doctorant.</w:t>
      </w: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jc w:val="both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N.B : - le taux de participation est 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fini selon la taille de 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entreprise ou du groupe auquel elle appartient (se reporter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l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appel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 xml:space="preserve">candidatures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« 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>Emplois Jeunes Doctorants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 »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</w:rPr>
        <w:t>).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Fait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à  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fr-FR"/>
        </w:rPr>
        <w:t xml:space="preserve">.      le  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Signature :</w:t>
        <w:tab/>
        <w:tab/>
        <w:tab/>
        <w:tab/>
        <w:t>Cachet :</w:t>
      </w: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Corps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sectPr>
          <w:pgSz w:w="11900" w:h="16840" w:orient="portrait"/>
          <w:pgMar w:top="567" w:right="1274" w:bottom="1276" w:left="1417" w:header="708" w:footer="708"/>
          <w:bidi w:val="0"/>
        </w:sectPr>
      </w:pPr>
    </w:p>
    <w:p>
      <w:pPr>
        <w:pStyle w:val="Corps"/>
        <w:jc w:val="center"/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</w:rPr>
      </w:pP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</w:rPr>
        <w:t>Modalit</w:t>
      </w: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b w:val="1"/>
          <w:bCs w:val="1"/>
          <w:color w:val="000000"/>
          <w:sz w:val="32"/>
          <w:szCs w:val="32"/>
          <w:u w:color="000000"/>
          <w:rtl w:val="0"/>
        </w:rPr>
        <w:t>s</w:t>
      </w:r>
    </w:p>
    <w:p>
      <w:pPr>
        <w:pStyle w:val="Corps"/>
        <w:jc w:val="both"/>
        <w:rPr>
          <w:rFonts w:ascii="Tahoma" w:cs="Tahoma" w:hAnsi="Tahoma" w:eastAsia="Tahoma"/>
          <w:i w:val="1"/>
          <w:iCs w:val="1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i w:val="1"/>
          <w:iCs w:val="1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Documents obligatoirement transmis par voie postale</w:t>
      </w:r>
      <w:r>
        <w:rPr>
          <w:rFonts w:ascii="Tahoma" w:cs="Tahoma" w:hAnsi="Tahoma" w:eastAsia="Tahoma"/>
          <w:b w:val="1"/>
          <w:bCs w:val="1"/>
          <w:color w:val="000000"/>
          <w:u w:color="000000"/>
          <w:rtl w:val="0"/>
        </w:rPr>
        <w:t xml:space="preserve">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avant le 13 mars 2016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 </w:t>
      </w:r>
      <w:r>
        <w:rPr>
          <w:rFonts w:ascii="Arial" w:cs="Arial" w:hAnsi="Arial" w:eastAsia="Arial"/>
          <w:color w:val="000000"/>
          <w:u w:color="000000"/>
          <w:rtl w:val="0"/>
          <w:lang w:val="fr-FR"/>
        </w:rPr>
        <w:t>(le cachet de la poste faisant foi, toute demande hors d</w:t>
      </w:r>
      <w:r>
        <w:rPr>
          <w:rFonts w:ascii="Arial" w:cs="Arial" w:hAnsi="Arial" w:eastAsia="Arial"/>
          <w:color w:val="00000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u w:color="000000"/>
          <w:rtl w:val="0"/>
          <w:lang w:val="fr-FR"/>
        </w:rPr>
        <w:t>lai sera rejet</w:t>
      </w:r>
      <w:r>
        <w:rPr>
          <w:rFonts w:ascii="Arial" w:cs="Arial" w:hAnsi="Arial" w:eastAsia="Arial"/>
          <w:color w:val="000000"/>
          <w:u w:color="000000"/>
          <w:rtl w:val="0"/>
          <w:lang w:val="fr-FR"/>
        </w:rPr>
        <w:t>é</w:t>
      </w:r>
      <w:r>
        <w:rPr>
          <w:rFonts w:ascii="Arial" w:cs="Arial" w:hAnsi="Arial" w:eastAsia="Arial"/>
          <w:color w:val="000000"/>
          <w:u w:color="000000"/>
          <w:rtl w:val="0"/>
        </w:rPr>
        <w:t xml:space="preserve">e) </w:t>
      </w:r>
      <w:r>
        <w:rPr>
          <w:rFonts w:ascii="Tahoma" w:cs="Tahoma" w:hAnsi="Tahoma" w:eastAsia="Tahoma"/>
          <w:color w:val="000000"/>
          <w:u w:color="000000"/>
          <w:rtl w:val="0"/>
        </w:rPr>
        <w:t>:</w:t>
      </w:r>
    </w:p>
    <w:p>
      <w:pPr>
        <w:pStyle w:val="Corps"/>
        <w:jc w:val="both"/>
        <w:rPr>
          <w:rFonts w:ascii="Tahoma" w:cs="Tahoma" w:hAnsi="Tahoma" w:eastAsia="Tahoma"/>
          <w:i w:val="1"/>
          <w:iCs w:val="1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-</w:t>
        <w:tab/>
        <w:t>Un courrier de demande de financement adress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é à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Monsieur le Pr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sident du Conseil 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>gional Provence-Alpes-C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ô</w:t>
      </w:r>
      <w:r>
        <w:rPr>
          <w:rFonts w:ascii="Tahoma" w:cs="Tahoma" w:hAnsi="Tahoma" w:eastAsia="Tahoma"/>
          <w:color w:val="000000"/>
          <w:u w:color="000000"/>
          <w:rtl w:val="0"/>
        </w:rPr>
        <w:t>te d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’</w:t>
      </w:r>
      <w:r>
        <w:rPr>
          <w:rFonts w:ascii="Tahoma" w:cs="Tahoma" w:hAnsi="Tahoma" w:eastAsia="Tahoma"/>
          <w:color w:val="000000"/>
          <w:u w:color="000000"/>
          <w:rtl w:val="0"/>
        </w:rPr>
        <w:t>Azur, sign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par le Pr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sident de 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’</w:t>
      </w:r>
      <w:r>
        <w:rPr>
          <w:rFonts w:ascii="Tahoma" w:cs="Tahoma" w:hAnsi="Tahoma" w:eastAsia="Tahoma"/>
          <w:color w:val="000000"/>
          <w:u w:color="000000"/>
          <w:rtl w:val="0"/>
        </w:rPr>
        <w:t>Universit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, le D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>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>gu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color w:val="000000"/>
          <w:u w:color="000000"/>
          <w:rtl w:val="0"/>
        </w:rPr>
        <w:t>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gional, ou une personne habilit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 xml:space="preserve">e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à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engager 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’é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tablissement ;</w:t>
      </w: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-</w:t>
        <w:tab/>
        <w:t>Un document habilitant la personne pr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sentant la demande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à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engager son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tablissement ;</w:t>
      </w: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-</w:t>
        <w:tab/>
        <w:t>La liste compl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te des dossiers pr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>sent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 par volet et class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 par ordre de priorit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par 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’é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tablissement ;</w:t>
      </w: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-</w:t>
        <w:tab/>
        <w:t>Le RIB de 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’é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tablissement.</w:t>
      </w: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-</w:t>
        <w:tab/>
        <w:t>Un budget pr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visionnel (bas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sur le mod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le fourni par la 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gion pour les Universit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 et Ecoles) ;</w:t>
      </w: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-</w:t>
        <w:tab/>
        <w:t>Les formulaires de candidature, sur le mod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le fourni par la 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gion (les signatures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lectroniques sont accept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it-IT"/>
        </w:rPr>
        <w:t>es), accompagn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 pour chacun d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’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entre eux de leurs annexes,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à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savoir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 </w:t>
      </w:r>
      <w:r>
        <w:rPr>
          <w:rFonts w:ascii="Tahoma" w:cs="Tahoma" w:hAnsi="Tahoma" w:eastAsia="Tahoma"/>
          <w:color w:val="000000"/>
          <w:u w:color="000000"/>
          <w:rtl w:val="0"/>
        </w:rPr>
        <w:t>:</w:t>
      </w:r>
    </w:p>
    <w:p>
      <w:pPr>
        <w:pStyle w:val="List Paragraph"/>
        <w:numPr>
          <w:ilvl w:val="0"/>
          <w:numId w:val="6"/>
        </w:numPr>
        <w:tabs>
          <w:tab w:val="num" w:pos="1068"/>
          <w:tab w:val="clear" w:pos="0"/>
        </w:tabs>
        <w:bidi w:val="0"/>
        <w:ind w:left="1068" w:right="0" w:hanging="360"/>
        <w:jc w:val="both"/>
        <w:rPr>
          <w:rFonts w:ascii="Tahoma" w:cs="Tahoma" w:hAnsi="Tahoma" w:eastAsia="Tahoma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ahoma"/>
          <w:color w:val="000000"/>
          <w:u w:color="000000"/>
          <w:rtl w:val="0"/>
          <w:lang w:val="fr-FR"/>
        </w:rPr>
        <w:t>Une pr</w:t>
      </w:r>
      <w:r>
        <w:rPr>
          <w:rFonts w:hAnsi="Tahoma" w:hint="default"/>
          <w:color w:val="000000"/>
          <w:u w:color="000000"/>
          <w:rtl w:val="0"/>
          <w:lang w:val="fr-FR"/>
        </w:rPr>
        <w:t>é</w:t>
      </w:r>
      <w:r>
        <w:rPr>
          <w:rFonts w:ascii="Tahoma"/>
          <w:color w:val="000000"/>
          <w:u w:color="000000"/>
          <w:rtl w:val="0"/>
          <w:lang w:val="fr-FR"/>
        </w:rPr>
        <w:t>sentation d</w:t>
      </w:r>
      <w:r>
        <w:rPr>
          <w:rFonts w:hAnsi="Tahoma" w:hint="default"/>
          <w:color w:val="000000"/>
          <w:u w:color="000000"/>
          <w:rtl w:val="0"/>
          <w:lang w:val="fr-FR"/>
        </w:rPr>
        <w:t>é</w:t>
      </w:r>
      <w:r>
        <w:rPr>
          <w:rFonts w:ascii="Tahoma"/>
          <w:color w:val="000000"/>
          <w:u w:color="000000"/>
          <w:rtl w:val="0"/>
          <w:lang w:val="fr-FR"/>
        </w:rPr>
        <w:t>taill</w:t>
      </w:r>
      <w:r>
        <w:rPr>
          <w:rFonts w:hAnsi="Tahoma" w:hint="default"/>
          <w:color w:val="000000"/>
          <w:u w:color="000000"/>
          <w:rtl w:val="0"/>
          <w:lang w:val="fr-FR"/>
        </w:rPr>
        <w:t>é</w:t>
      </w:r>
      <w:r>
        <w:rPr>
          <w:rFonts w:ascii="Tahoma"/>
          <w:color w:val="000000"/>
          <w:u w:color="000000"/>
          <w:rtl w:val="0"/>
          <w:lang w:val="fr-FR"/>
        </w:rPr>
        <w:t>e du projet de recherche de 2 pages minimum ;</w:t>
      </w:r>
    </w:p>
    <w:p>
      <w:pPr>
        <w:pStyle w:val="List Paragraph"/>
        <w:numPr>
          <w:ilvl w:val="0"/>
          <w:numId w:val="6"/>
        </w:numPr>
        <w:tabs>
          <w:tab w:val="num" w:pos="1068"/>
          <w:tab w:val="clear" w:pos="0"/>
        </w:tabs>
        <w:bidi w:val="0"/>
        <w:ind w:left="1068" w:right="0" w:hanging="360"/>
        <w:jc w:val="both"/>
        <w:rPr>
          <w:rFonts w:ascii="Tahoma" w:cs="Tahoma" w:hAnsi="Tahoma" w:eastAsia="Tahoma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ahoma"/>
          <w:color w:val="000000"/>
          <w:u w:color="000000"/>
          <w:rtl w:val="0"/>
          <w:lang w:val="fr-FR"/>
        </w:rPr>
        <w:t xml:space="preserve">La labellisation </w:t>
      </w:r>
      <w:r>
        <w:rPr>
          <w:rFonts w:hAnsi="Tahoma" w:hint="default"/>
          <w:color w:val="000000"/>
          <w:u w:color="000000"/>
          <w:rtl w:val="0"/>
          <w:lang w:val="fr-FR"/>
        </w:rPr>
        <w:t>é</w:t>
      </w:r>
      <w:r>
        <w:rPr>
          <w:rFonts w:ascii="Tahoma"/>
          <w:color w:val="000000"/>
          <w:u w:color="000000"/>
          <w:rtl w:val="0"/>
          <w:lang w:val="fr-FR"/>
        </w:rPr>
        <w:t>ventuelle par un PRIDES/P</w:t>
      </w:r>
      <w:r>
        <w:rPr>
          <w:rFonts w:hAnsi="Tahoma" w:hint="default"/>
          <w:color w:val="000000"/>
          <w:u w:color="000000"/>
          <w:rtl w:val="0"/>
          <w:lang w:val="fr-FR"/>
        </w:rPr>
        <w:t>ô</w:t>
      </w:r>
      <w:r>
        <w:rPr>
          <w:rFonts w:ascii="Tahoma"/>
          <w:color w:val="000000"/>
          <w:u w:color="000000"/>
          <w:rtl w:val="0"/>
          <w:lang w:val="fr-FR"/>
        </w:rPr>
        <w:t>le de comp</w:t>
      </w:r>
      <w:r>
        <w:rPr>
          <w:rFonts w:hAnsi="Tahoma" w:hint="default"/>
          <w:color w:val="000000"/>
          <w:u w:color="000000"/>
          <w:rtl w:val="0"/>
          <w:lang w:val="fr-FR"/>
        </w:rPr>
        <w:t>é</w:t>
      </w:r>
      <w:r>
        <w:rPr>
          <w:rFonts w:ascii="Tahoma"/>
          <w:color w:val="000000"/>
          <w:u w:color="000000"/>
          <w:rtl w:val="0"/>
          <w:lang w:val="fr-FR"/>
        </w:rPr>
        <w:t>titivit</w:t>
      </w:r>
      <w:r>
        <w:rPr>
          <w:rFonts w:hAnsi="Tahoma" w:hint="default"/>
          <w:color w:val="000000"/>
          <w:u w:color="000000"/>
          <w:rtl w:val="0"/>
          <w:lang w:val="fr-FR"/>
        </w:rPr>
        <w:t>é </w:t>
      </w:r>
      <w:r>
        <w:rPr>
          <w:rFonts w:ascii="Tahoma"/>
          <w:color w:val="000000"/>
          <w:u w:color="000000"/>
          <w:rtl w:val="0"/>
          <w:lang w:val="fr-FR"/>
        </w:rPr>
        <w:t>;</w:t>
      </w:r>
    </w:p>
    <w:p>
      <w:pPr>
        <w:pStyle w:val="List Paragraph"/>
        <w:numPr>
          <w:ilvl w:val="0"/>
          <w:numId w:val="6"/>
        </w:numPr>
        <w:tabs>
          <w:tab w:val="num" w:pos="1068"/>
          <w:tab w:val="clear" w:pos="0"/>
        </w:tabs>
        <w:bidi w:val="0"/>
        <w:ind w:left="1068" w:right="0" w:hanging="360"/>
        <w:jc w:val="both"/>
        <w:rPr>
          <w:rFonts w:ascii="Tahoma" w:cs="Tahoma" w:hAnsi="Tahoma" w:eastAsia="Tahoma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ahoma"/>
          <w:color w:val="000000"/>
          <w:u w:color="000000"/>
          <w:rtl w:val="0"/>
          <w:lang w:val="fr-FR"/>
        </w:rPr>
        <w:t>Le projet de collaboration d</w:t>
      </w:r>
      <w:r>
        <w:rPr>
          <w:rFonts w:hAnsi="Tahoma" w:hint="default"/>
          <w:color w:val="000000"/>
          <w:u w:color="000000"/>
          <w:rtl w:val="0"/>
          <w:lang w:val="fr-FR"/>
        </w:rPr>
        <w:t>é</w:t>
      </w:r>
      <w:r>
        <w:rPr>
          <w:rFonts w:ascii="Tahoma"/>
          <w:color w:val="000000"/>
          <w:u w:color="000000"/>
          <w:rtl w:val="0"/>
          <w:lang w:val="fr-FR"/>
        </w:rPr>
        <w:t>taill</w:t>
      </w:r>
      <w:r>
        <w:rPr>
          <w:rFonts w:hAnsi="Tahoma" w:hint="default"/>
          <w:color w:val="000000"/>
          <w:u w:color="000000"/>
          <w:rtl w:val="0"/>
          <w:lang w:val="fr-FR"/>
        </w:rPr>
        <w:t xml:space="preserve">é </w:t>
      </w:r>
      <w:r>
        <w:rPr>
          <w:rFonts w:ascii="Tahoma"/>
          <w:color w:val="000000"/>
          <w:u w:color="000000"/>
          <w:rtl w:val="0"/>
          <w:lang w:val="fr-FR"/>
        </w:rPr>
        <w:t>avec le Partenaire Socio-</w:t>
      </w:r>
      <w:r>
        <w:rPr>
          <w:rFonts w:hAnsi="Tahoma" w:hint="default"/>
          <w:color w:val="000000"/>
          <w:u w:color="000000"/>
          <w:rtl w:val="0"/>
          <w:lang w:val="fr-FR"/>
        </w:rPr>
        <w:t>é</w:t>
      </w:r>
      <w:r>
        <w:rPr>
          <w:rFonts w:ascii="Tahoma"/>
          <w:color w:val="000000"/>
          <w:u w:color="000000"/>
          <w:rtl w:val="0"/>
          <w:lang w:val="fr-FR"/>
        </w:rPr>
        <w:t>conomique</w:t>
      </w:r>
      <w:r>
        <w:rPr>
          <w:rFonts w:hAnsi="Tahoma" w:hint="default"/>
          <w:color w:val="000000"/>
          <w:u w:color="000000"/>
          <w:rtl w:val="0"/>
          <w:lang w:val="fr-FR"/>
        </w:rPr>
        <w:t> </w:t>
      </w:r>
      <w:r>
        <w:rPr>
          <w:rFonts w:ascii="Tahoma"/>
          <w:color w:val="000000"/>
          <w:u w:color="000000"/>
          <w:rtl w:val="0"/>
          <w:lang w:val="fr-FR"/>
        </w:rPr>
        <w:t>;</w:t>
      </w:r>
    </w:p>
    <w:p>
      <w:pPr>
        <w:pStyle w:val="Corps"/>
        <w:jc w:val="both"/>
        <w:rPr>
          <w:rFonts w:ascii="Tahoma" w:cs="Tahoma" w:hAnsi="Tahoma" w:eastAsia="Tahoma"/>
          <w:i w:val="1"/>
          <w:iCs w:val="1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  <w:lang w:val="en-US"/>
        </w:rPr>
        <w:t xml:space="preserve">Documents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à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transmettre par voie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lectronique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à </w:t>
      </w:r>
      <w:r>
        <w:rPr>
          <w:rFonts w:ascii="Tahoma" w:cs="Tahoma" w:hAnsi="Tahoma" w:eastAsia="Tahoma"/>
          <w:color w:val="000000"/>
          <w:u w:color="000000"/>
          <w:rtl w:val="0"/>
        </w:rPr>
        <w:t>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’</w:t>
      </w:r>
      <w:r>
        <w:rPr>
          <w:rFonts w:ascii="Tahoma" w:cs="Tahoma" w:hAnsi="Tahoma" w:eastAsia="Tahoma"/>
          <w:color w:val="000000"/>
          <w:u w:color="000000"/>
          <w:rtl w:val="0"/>
        </w:rPr>
        <w:t>adresse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 </w:t>
      </w:r>
      <w:hyperlink r:id="rId7" w:history="1">
        <w:r>
          <w:rPr>
            <w:rStyle w:val="Hyperlink.0"/>
            <w:rFonts w:ascii="Tahoma" w:cs="Tahoma" w:hAnsi="Tahoma" w:eastAsia="Tahoma"/>
            <w:rtl w:val="0"/>
            <w:lang w:val="sv-SE"/>
          </w:rPr>
          <w:t>gvidal@regionpaca.fr</w:t>
        </w:r>
      </w:hyperlink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-</w:t>
        <w:tab/>
        <w:t>Le tableau Excel rempli (suivant le mod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le fourni par la 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>gion)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 </w:t>
      </w:r>
      <w:r>
        <w:rPr>
          <w:rFonts w:ascii="Tahoma" w:cs="Tahoma" w:hAnsi="Tahoma" w:eastAsia="Tahoma"/>
          <w:color w:val="000000"/>
          <w:u w:color="000000"/>
          <w:rtl w:val="0"/>
        </w:rPr>
        <w:t>;</w:t>
      </w:r>
    </w:p>
    <w:p>
      <w:pPr>
        <w:pStyle w:val="Corps"/>
        <w:jc w:val="both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</w:rPr>
        <w:t>-</w:t>
        <w:tab/>
        <w:t>Pour les Universit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 et Ecoles, le devis en version Excel (bas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sur le mod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le fourni par la 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</w:rPr>
        <w:t>gion).</w:t>
      </w:r>
    </w:p>
    <w:p>
      <w:pPr>
        <w:pStyle w:val="Corps"/>
        <w:jc w:val="both"/>
        <w:rPr>
          <w:rFonts w:ascii="Tahoma" w:cs="Tahoma" w:hAnsi="Tahoma" w:eastAsia="Tahoma"/>
          <w:i w:val="1"/>
          <w:iCs w:val="1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b w:val="1"/>
          <w:bCs w:val="1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Les dossiers complets dactylographi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 (formulaire + pi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ce annexe) sont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 à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adresser en un seul exemplaire par l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’é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tablissement pr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sentant la demande, accompagn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s du classement 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tabli par les instances scientifiques (les renseignements concernant le candidat seront fournis avant le 26 aout 2016).</w:t>
      </w:r>
    </w:p>
    <w:p>
      <w:pPr>
        <w:pStyle w:val="Corps"/>
        <w:jc w:val="center"/>
        <w:rPr>
          <w:rFonts w:ascii="Tahoma" w:cs="Tahoma" w:hAnsi="Tahoma" w:eastAsia="Tahoma"/>
          <w:i w:val="1"/>
          <w:iCs w:val="1"/>
          <w:color w:val="000000"/>
          <w:u w:color="000000"/>
        </w:rPr>
      </w:pPr>
    </w:p>
    <w:p>
      <w:pPr>
        <w:pStyle w:val="Corps"/>
        <w:jc w:val="center"/>
        <w:rPr>
          <w:rFonts w:ascii="Tahoma" w:cs="Tahoma" w:hAnsi="Tahoma" w:eastAsia="Tahoma"/>
          <w:i w:val="1"/>
          <w:iCs w:val="1"/>
          <w:color w:val="000000"/>
          <w:u w:color="000000"/>
        </w:rPr>
      </w:pP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</w:rPr>
        <w:t>A l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>’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>adresse suivante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> 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</w:rPr>
        <w:t>:</w:t>
      </w:r>
    </w:p>
    <w:p>
      <w:pPr>
        <w:pStyle w:val="Corps"/>
        <w:jc w:val="both"/>
        <w:rPr>
          <w:rFonts w:ascii="Tahoma" w:cs="Tahoma" w:hAnsi="Tahoma" w:eastAsia="Tahoma"/>
          <w:i w:val="1"/>
          <w:iCs w:val="1"/>
          <w:color w:val="000000"/>
          <w:u w:color="000000"/>
        </w:rPr>
      </w:pPr>
    </w:p>
    <w:p>
      <w:pPr>
        <w:pStyle w:val="Corps"/>
        <w:jc w:val="center"/>
        <w:rPr>
          <w:rFonts w:ascii="Tahoma" w:cs="Tahoma" w:hAnsi="Tahoma" w:eastAsia="Tahoma"/>
          <w:smallCaps w:val="1"/>
          <w:color w:val="000000"/>
          <w:u w:color="000000"/>
        </w:rPr>
      </w:pPr>
      <w:r>
        <w:rPr>
          <w:rFonts w:ascii="Tahoma" w:cs="Tahoma" w:hAnsi="Tahoma" w:eastAsia="Tahoma"/>
          <w:smallCaps w:val="1"/>
          <w:color w:val="000000"/>
          <w:u w:color="000000"/>
          <w:rtl w:val="0"/>
        </w:rPr>
        <w:t>R</w:t>
      </w:r>
      <w:r>
        <w:rPr>
          <w:rFonts w:ascii="Tahoma" w:cs="Tahoma" w:hAnsi="Tahoma" w:eastAsia="Tahoma"/>
          <w:smallCaps w:val="1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smallCaps w:val="1"/>
          <w:color w:val="000000"/>
          <w:u w:color="000000"/>
          <w:rtl w:val="0"/>
          <w:lang w:val="de-DE"/>
        </w:rPr>
        <w:t>gion Provence-Alpes-C</w:t>
      </w:r>
      <w:r>
        <w:rPr>
          <w:rFonts w:ascii="Tahoma" w:cs="Tahoma" w:hAnsi="Tahoma" w:eastAsia="Tahoma"/>
          <w:smallCaps w:val="1"/>
          <w:color w:val="000000"/>
          <w:u w:color="000000"/>
          <w:rtl w:val="0"/>
          <w:lang w:val="fr-FR"/>
        </w:rPr>
        <w:t>ô</w:t>
      </w:r>
      <w:r>
        <w:rPr>
          <w:rFonts w:ascii="Tahoma" w:cs="Tahoma" w:hAnsi="Tahoma" w:eastAsia="Tahoma"/>
          <w:smallCaps w:val="1"/>
          <w:color w:val="000000"/>
          <w:u w:color="000000"/>
          <w:rtl w:val="0"/>
          <w:lang w:val="fr-FR"/>
        </w:rPr>
        <w:t>te d'Azur</w:t>
      </w:r>
    </w:p>
    <w:p>
      <w:pPr>
        <w:pStyle w:val="Corps"/>
        <w:jc w:val="center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>Service Vie Etudiante et Mobilit</w:t>
      </w:r>
      <w:r>
        <w:rPr>
          <w:rFonts w:ascii="Tahoma" w:cs="Tahoma" w:hAnsi="Tahoma" w:eastAsia="Tahoma"/>
          <w:color w:val="000000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color w:val="000000"/>
          <w:u w:color="000000"/>
          <w:rtl w:val="0"/>
        </w:rPr>
        <w:t>Internationale</w:t>
      </w:r>
    </w:p>
    <w:p>
      <w:pPr>
        <w:pStyle w:val="Corps"/>
        <w:jc w:val="center"/>
        <w:rPr>
          <w:rFonts w:ascii="Tahoma" w:cs="Tahoma" w:hAnsi="Tahoma" w:eastAsia="Tahoma"/>
          <w:color w:val="000000"/>
          <w:u w:color="000000"/>
        </w:rPr>
      </w:pPr>
      <w:r>
        <w:rPr>
          <w:rFonts w:ascii="Tahoma" w:cs="Tahoma" w:hAnsi="Tahoma" w:eastAsia="Tahoma"/>
          <w:color w:val="000000"/>
          <w:u w:color="000000"/>
          <w:rtl w:val="0"/>
          <w:lang w:val="es-ES_tradnl"/>
        </w:rPr>
        <w:t>27 place Jules Guesde - 13481 MARSEILLE cedex 20</w:t>
      </w:r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i w:val="1"/>
          <w:iCs w:val="1"/>
          <w:color w:val="000000"/>
          <w:u w:color="000000"/>
        </w:rPr>
      </w:pP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 xml:space="preserve">Pour les dossiers retenus, les documents suivants sont 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 xml:space="preserve">à 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 xml:space="preserve">remettre 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 xml:space="preserve">à 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</w:rPr>
        <w:t>la R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</w:rPr>
        <w:t>gion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  <w:lang w:val="fr-FR"/>
        </w:rPr>
        <w:t> </w:t>
      </w:r>
      <w:r>
        <w:rPr>
          <w:rFonts w:ascii="Tahoma" w:cs="Tahoma" w:hAnsi="Tahoma" w:eastAsia="Tahoma"/>
          <w:i w:val="1"/>
          <w:iCs w:val="1"/>
          <w:color w:val="000000"/>
          <w:u w:color="000000"/>
          <w:rtl w:val="0"/>
        </w:rPr>
        <w:t>:</w:t>
      </w:r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u w:color="000000"/>
        </w:rPr>
      </w:pPr>
    </w:p>
    <w:p>
      <w:pPr>
        <w:pStyle w:val="Corps"/>
        <w:numPr>
          <w:ilvl w:val="0"/>
          <w:numId w:val="9"/>
        </w:numPr>
        <w:tabs>
          <w:tab w:val="num" w:pos="720"/>
          <w:tab w:val="left" w:pos="1620"/>
          <w:tab w:val="clear" w:pos="0"/>
        </w:tabs>
        <w:bidi w:val="0"/>
        <w:ind w:left="720" w:right="0" w:hanging="360"/>
        <w:jc w:val="both"/>
        <w:rPr>
          <w:rFonts w:ascii="Tahoma" w:cs="Tahoma" w:hAnsi="Tahoma" w:eastAsia="Tahoma"/>
          <w:i w:val="1"/>
          <w:iCs w:val="1"/>
          <w:color w:val="000000"/>
          <w:position w:val="0"/>
          <w:u w:color="000000"/>
          <w:rtl w:val="0"/>
        </w:rPr>
      </w:pPr>
      <w:r>
        <w:rPr>
          <w:rFonts w:ascii="Tahoma"/>
          <w:i w:val="1"/>
          <w:iCs w:val="1"/>
          <w:color w:val="000000"/>
          <w:u w:color="000000"/>
          <w:rtl w:val="0"/>
          <w:lang w:val="fr-FR"/>
        </w:rPr>
        <w:t>Fiche concernant le candidat, remplie et sign</w:t>
      </w:r>
      <w:r>
        <w:rPr>
          <w:rFonts w:hAnsi="Tahoma" w:hint="default"/>
          <w:i w:val="1"/>
          <w:iCs w:val="1"/>
          <w:color w:val="000000"/>
          <w:u w:color="000000"/>
          <w:rtl w:val="0"/>
          <w:lang w:val="fr-FR"/>
        </w:rPr>
        <w:t>é</w:t>
      </w:r>
      <w:r>
        <w:rPr>
          <w:rFonts w:ascii="Tahoma"/>
          <w:i w:val="1"/>
          <w:iCs w:val="1"/>
          <w:color w:val="000000"/>
          <w:u w:color="000000"/>
          <w:rtl w:val="0"/>
          <w:lang w:val="fr-FR"/>
        </w:rPr>
        <w:t>e, fournie par la R</w:t>
      </w:r>
      <w:r>
        <w:rPr>
          <w:rFonts w:hAnsi="Tahoma" w:hint="default"/>
          <w:i w:val="1"/>
          <w:iCs w:val="1"/>
          <w:color w:val="000000"/>
          <w:u w:color="000000"/>
          <w:rtl w:val="0"/>
          <w:lang w:val="fr-FR"/>
        </w:rPr>
        <w:t>é</w:t>
      </w:r>
      <w:r>
        <w:rPr>
          <w:rFonts w:ascii="Tahoma"/>
          <w:i w:val="1"/>
          <w:iCs w:val="1"/>
          <w:color w:val="000000"/>
          <w:u w:color="000000"/>
          <w:rtl w:val="0"/>
          <w:lang w:val="en-US"/>
        </w:rPr>
        <w:t>gion.</w:t>
      </w:r>
    </w:p>
    <w:p>
      <w:pPr>
        <w:pStyle w:val="Corps"/>
        <w:numPr>
          <w:ilvl w:val="0"/>
          <w:numId w:val="9"/>
        </w:numPr>
        <w:tabs>
          <w:tab w:val="num" w:pos="720"/>
          <w:tab w:val="left" w:pos="1620"/>
          <w:tab w:val="clear" w:pos="0"/>
        </w:tabs>
        <w:bidi w:val="0"/>
        <w:ind w:left="720" w:right="0" w:hanging="360"/>
        <w:jc w:val="both"/>
        <w:rPr>
          <w:rFonts w:ascii="Tahoma" w:cs="Tahoma" w:hAnsi="Tahoma" w:eastAsia="Tahoma"/>
          <w:i w:val="1"/>
          <w:iCs w:val="1"/>
          <w:color w:val="000000"/>
          <w:position w:val="0"/>
          <w:u w:color="000000"/>
          <w:rtl w:val="0"/>
        </w:rPr>
      </w:pPr>
      <w:r>
        <w:rPr>
          <w:rFonts w:ascii="Tahoma"/>
          <w:i w:val="1"/>
          <w:iCs w:val="1"/>
          <w:color w:val="000000"/>
          <w:u w:color="000000"/>
          <w:rtl w:val="0"/>
          <w:lang w:val="fr-FR"/>
        </w:rPr>
        <w:t>Curriculum Vitae du candidat</w:t>
      </w:r>
    </w:p>
    <w:p>
      <w:pPr>
        <w:pStyle w:val="Corps"/>
        <w:numPr>
          <w:ilvl w:val="0"/>
          <w:numId w:val="9"/>
        </w:numPr>
        <w:tabs>
          <w:tab w:val="num" w:pos="720"/>
          <w:tab w:val="left" w:pos="1620"/>
          <w:tab w:val="clear" w:pos="0"/>
        </w:tabs>
        <w:bidi w:val="0"/>
        <w:ind w:left="720" w:right="0" w:hanging="360"/>
        <w:jc w:val="both"/>
        <w:rPr>
          <w:rFonts w:ascii="Tahoma" w:cs="Tahoma" w:hAnsi="Tahoma" w:eastAsia="Tahoma"/>
          <w:i w:val="1"/>
          <w:iCs w:val="1"/>
          <w:color w:val="000000"/>
          <w:position w:val="0"/>
          <w:u w:color="000000"/>
          <w:rtl w:val="0"/>
        </w:rPr>
      </w:pPr>
      <w:r>
        <w:rPr>
          <w:rFonts w:ascii="Tahoma"/>
          <w:i w:val="1"/>
          <w:iCs w:val="1"/>
          <w:color w:val="000000"/>
          <w:u w:color="000000"/>
          <w:rtl w:val="0"/>
          <w:lang w:val="fr-FR"/>
        </w:rPr>
        <w:t xml:space="preserve">Attestation de Master 2 (ou </w:t>
      </w:r>
      <w:r>
        <w:rPr>
          <w:rFonts w:hAnsi="Tahoma" w:hint="default"/>
          <w:i w:val="1"/>
          <w:iCs w:val="1"/>
          <w:color w:val="000000"/>
          <w:u w:color="000000"/>
          <w:rtl w:val="0"/>
          <w:lang w:val="fr-FR"/>
        </w:rPr>
        <w:t>é</w:t>
      </w:r>
      <w:r>
        <w:rPr>
          <w:rFonts w:ascii="Tahoma"/>
          <w:i w:val="1"/>
          <w:iCs w:val="1"/>
          <w:color w:val="000000"/>
          <w:u w:color="000000"/>
          <w:rtl w:val="0"/>
          <w:lang w:val="fr-FR"/>
        </w:rPr>
        <w:t>quivalent) du candidat</w:t>
      </w:r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Les dossiers incomplets, hors crit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res ou transmis de mani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re individuelle ne sont pas recevables.</w:t>
      </w:r>
    </w:p>
    <w:p>
      <w:pPr>
        <w:pStyle w:val="Corps"/>
        <w:jc w:val="both"/>
        <w:rPr>
          <w:rFonts w:ascii="Tahoma" w:cs="Tahoma" w:hAnsi="Tahoma" w:eastAsia="Tahoma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Les dossiers et pi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ces compl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mentaires seront transmis exclusivement par les universit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</w:rPr>
        <w:t xml:space="preserve">s, 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 xml:space="preserve">coles et organismes de recherche. </w:t>
      </w:r>
    </w:p>
    <w:p>
      <w:pPr>
        <w:pStyle w:val="Corps"/>
        <w:jc w:val="both"/>
        <w:rPr>
          <w:rFonts w:ascii="Tahoma" w:cs="Tahoma" w:hAnsi="Tahoma" w:eastAsia="Tahoma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Tout document transmis directement par les laboratoires ou les candidats sera rejet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</w:rPr>
        <w:t>.</w:t>
      </w:r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Pour plus de pr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cisions sur les crit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res et les modalit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</w:rPr>
        <w:t>s d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  <w:lang w:val="fr-FR"/>
        </w:rPr>
        <w:t>attribution des financements des jeunes doctorants :</w:t>
      </w:r>
    </w:p>
    <w:p>
      <w:pPr>
        <w:pStyle w:val="Corps"/>
        <w:rPr>
          <w:rFonts w:ascii="Tahoma" w:cs="Tahoma" w:hAnsi="Tahoma" w:eastAsia="Tahoma"/>
          <w:color w:val="000000"/>
          <w:sz w:val="26"/>
          <w:szCs w:val="26"/>
          <w:u w:color="000000"/>
        </w:rPr>
      </w:pPr>
    </w:p>
    <w:p>
      <w:pPr>
        <w:pStyle w:val="Corps"/>
        <w:numPr>
          <w:ilvl w:val="0"/>
          <w:numId w:val="12"/>
        </w:numPr>
        <w:tabs>
          <w:tab w:val="num" w:pos="498"/>
          <w:tab w:val="left" w:pos="540"/>
        </w:tabs>
        <w:bidi w:val="0"/>
        <w:ind w:left="498" w:right="0" w:hanging="498"/>
        <w:jc w:val="left"/>
        <w:rPr>
          <w:rFonts w:ascii="Tahoma" w:cs="Tahoma" w:hAnsi="Tahoma" w:eastAsia="Tahoma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ahoma"/>
          <w:color w:val="000000"/>
          <w:sz w:val="26"/>
          <w:szCs w:val="26"/>
          <w:u w:color="000000"/>
          <w:rtl w:val="0"/>
          <w:lang w:val="fr-FR"/>
        </w:rPr>
        <w:t>se reporter au document</w:t>
      </w:r>
      <w:r>
        <w:rPr>
          <w:rFonts w:hAnsi="Tahoma" w:hint="default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Fonts w:ascii="Tahoma"/>
          <w:color w:val="000000"/>
          <w:sz w:val="26"/>
          <w:szCs w:val="26"/>
          <w:u w:color="000000"/>
          <w:rtl w:val="0"/>
        </w:rPr>
        <w:t xml:space="preserve">: </w:t>
      </w:r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</w:rPr>
      </w:pPr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</w:rPr>
      </w:pPr>
    </w:p>
    <w:p>
      <w:pPr>
        <w:pStyle w:val="Corps"/>
        <w:jc w:val="center"/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 xml:space="preserve">Emplois Jeunes Doctorants - Appel </w:t>
      </w:r>
      <w:r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  <w:lang w:val="en-US"/>
        </w:rPr>
        <w:t xml:space="preserve">candidatures </w:t>
      </w:r>
      <w:r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 xml:space="preserve">» </w:t>
      </w:r>
      <w:r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</w:rPr>
        <w:t>,</w:t>
      </w:r>
    </w:p>
    <w:p>
      <w:pPr>
        <w:pStyle w:val="Corps"/>
        <w:jc w:val="center"/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</w:rPr>
      </w:pPr>
    </w:p>
    <w:p>
      <w:pPr>
        <w:pStyle w:val="Corps"/>
        <w:jc w:val="center"/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disponible sur le site de la R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</w:rPr>
        <w:t>gion</w:t>
      </w:r>
      <w:r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</w:rPr>
        <w:t xml:space="preserve">:  </w:t>
      </w:r>
      <w:hyperlink r:id="rId8" w:history="1">
        <w:r>
          <w:rPr>
            <w:rStyle w:val="Hyperlink.1"/>
            <w:rFonts w:ascii="Tahoma" w:cs="Tahoma" w:hAnsi="Tahoma" w:eastAsia="Tahoma"/>
            <w:i w:val="1"/>
            <w:iCs w:val="1"/>
            <w:color w:val="000000"/>
            <w:sz w:val="26"/>
            <w:szCs w:val="26"/>
            <w:u w:color="000000"/>
            <w:rtl w:val="0"/>
            <w:lang w:val="nl-NL"/>
          </w:rPr>
          <w:t>www.regionpaca.fr</w:t>
        </w:r>
      </w:hyperlink>
    </w:p>
    <w:p>
      <w:pPr>
        <w:pStyle w:val="Corps"/>
        <w:jc w:val="center"/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 xml:space="preserve">rubrique 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Vie Etudiante et Mobilit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</w:rPr>
        <w:t>Internationale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 »</w:t>
      </w:r>
    </w:p>
    <w:p>
      <w:pPr>
        <w:pStyle w:val="Corps"/>
        <w:jc w:val="center"/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 xml:space="preserve">puis 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Emplois Jeunes Doctorants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 »</w:t>
      </w:r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</w:rPr>
      </w:pPr>
    </w:p>
    <w:p>
      <w:pPr>
        <w:pStyle w:val="Corps"/>
        <w:numPr>
          <w:ilvl w:val="0"/>
          <w:numId w:val="12"/>
        </w:numPr>
        <w:tabs>
          <w:tab w:val="num" w:pos="498"/>
          <w:tab w:val="left" w:pos="540"/>
        </w:tabs>
        <w:bidi w:val="0"/>
        <w:ind w:left="498" w:right="0" w:hanging="498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Tahoma"/>
          <w:b w:val="0"/>
          <w:bCs w:val="0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nous contacter</w:t>
      </w:r>
      <w:r>
        <w:rPr>
          <w:rFonts w:hAnsi="Tahoma" w:hint="default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Fonts w:ascii="Tahoma"/>
          <w:b w:val="1"/>
          <w:bCs w:val="1"/>
          <w:i w:val="1"/>
          <w:iCs w:val="1"/>
          <w:color w:val="000000"/>
          <w:sz w:val="26"/>
          <w:szCs w:val="26"/>
          <w:u w:color="000000"/>
          <w:rtl w:val="0"/>
        </w:rPr>
        <w:t xml:space="preserve">: </w:t>
      </w:r>
      <w:hyperlink r:id="rId9" w:history="1">
        <w:r>
          <w:rPr>
            <w:rStyle w:val="Hyperlink.2"/>
            <w:rFonts w:ascii="Tahoma"/>
            <w:b w:val="0"/>
            <w:bCs w:val="0"/>
            <w:i w:val="1"/>
            <w:iCs w:val="1"/>
            <w:sz w:val="26"/>
            <w:szCs w:val="26"/>
            <w:rtl w:val="0"/>
            <w:lang w:val="sv-SE"/>
          </w:rPr>
          <w:t>gvidal@regionpaca.fr</w:t>
        </w:r>
      </w:hyperlink>
    </w:p>
    <w:p>
      <w:pPr>
        <w:pStyle w:val="Corps"/>
        <w:jc w:val="both"/>
        <w:rPr>
          <w:rFonts w:ascii="Tahoma" w:cs="Tahoma" w:hAnsi="Tahoma" w:eastAsia="Tahoma"/>
          <w:b w:val="1"/>
          <w:bCs w:val="1"/>
          <w:i w:val="1"/>
          <w:iCs w:val="1"/>
          <w:color w:val="000000"/>
          <w:sz w:val="26"/>
          <w:szCs w:val="26"/>
          <w:u w:color="000000"/>
        </w:rPr>
      </w:pPr>
    </w:p>
    <w:p>
      <w:pPr>
        <w:pStyle w:val="Corps"/>
        <w:tabs>
          <w:tab w:val="left" w:pos="3600"/>
          <w:tab w:val="left" w:pos="6521"/>
        </w:tabs>
        <w:ind w:left="540" w:right="566" w:firstLine="0"/>
        <w:jc w:val="center"/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Service Vie Etudiante et Mobilit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</w:rPr>
        <w:t>Internationale</w:t>
      </w:r>
    </w:p>
    <w:p>
      <w:pPr>
        <w:pStyle w:val="Corps"/>
        <w:tabs>
          <w:tab w:val="left" w:pos="3600"/>
          <w:tab w:val="left" w:pos="6521"/>
        </w:tabs>
        <w:ind w:left="540" w:right="566" w:firstLine="0"/>
        <w:jc w:val="center"/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</w:rPr>
      </w:pP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</w:rPr>
        <w:t>R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de-DE"/>
        </w:rPr>
        <w:t>gion Provence-Alpes-C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te d'Azur</w:t>
      </w:r>
    </w:p>
    <w:p>
      <w:pPr>
        <w:pStyle w:val="Corps"/>
        <w:tabs>
          <w:tab w:val="left" w:pos="3600"/>
          <w:tab w:val="left" w:pos="6521"/>
        </w:tabs>
        <w:ind w:left="540" w:right="566" w:firstLine="0"/>
        <w:jc w:val="center"/>
        <w:rPr>
          <w:rFonts w:ascii="Tahoma" w:cs="Tahoma" w:hAnsi="Tahoma" w:eastAsia="Tahoma"/>
          <w:i w:val="1"/>
          <w:iCs w:val="1"/>
          <w:color w:val="000000"/>
          <w:sz w:val="26"/>
          <w:szCs w:val="26"/>
          <w:u w:color="000000"/>
        </w:rPr>
      </w:pPr>
    </w:p>
    <w:p>
      <w:pPr>
        <w:pStyle w:val="Corps"/>
        <w:tabs>
          <w:tab w:val="left" w:pos="3600"/>
          <w:tab w:val="left" w:pos="6521"/>
        </w:tabs>
        <w:ind w:left="540" w:right="566" w:firstLine="0"/>
        <w:jc w:val="center"/>
      </w:pPr>
      <w:r>
        <w:rPr>
          <w:rFonts w:ascii="Tahoma" w:cs="Tahoma" w:hAnsi="Tahoma" w:eastAsia="Tahoma"/>
          <w:color w:val="000000"/>
          <w:sz w:val="26"/>
          <w:szCs w:val="26"/>
          <w:u w:color="000000"/>
          <w:rtl w:val="0"/>
        </w:rPr>
        <w:t>04 91 57 54 44</w:t>
      </w:r>
      <w:r>
        <w:rPr>
          <w:rFonts w:ascii="Tahoma" w:cs="Tahoma" w:hAnsi="Tahoma" w:eastAsia="Tahoma"/>
          <w:color w:val="000000"/>
          <w:sz w:val="26"/>
          <w:szCs w:val="26"/>
          <w:u w:color="000000"/>
        </w:rPr>
      </w:r>
    </w:p>
    <w:sectPr>
      <w:pgSz w:w="11900" w:h="16840" w:orient="portrait"/>
      <w:pgMar w:top="567" w:right="1274" w:bottom="1276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  <w:font w:name="MS Gothic">
    <w:charset w:val="00"/>
    <w:family w:val="roman"/>
    <w:pitch w:val="default"/>
  </w:font>
  <w:font w:name="MS UI Gothic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jc w:val="center"/>
    </w:pPr>
    <w:r>
      <w:rPr>
        <w:rFonts w:ascii="Tahoma" w:cs="Tahoma" w:hAnsi="Tahoma" w:eastAsia="Tahoma"/>
        <w:color w:val="000000"/>
        <w:u w:color="000000"/>
        <w:rtl w:val="0"/>
        <w:lang w:val="fr-FR"/>
      </w:rPr>
      <w:t>Emplois Jeunes Doctorants 2016-2019</w:t>
    </w:r>
    <w:r>
      <w:rPr>
        <w:rFonts w:ascii="Tahoma" w:cs="Tahoma" w:hAnsi="Tahoma" w:eastAsia="Tahoma"/>
        <w:color w:val="000000"/>
        <w:u w:color="000000"/>
        <w:rtl w:val="0"/>
        <w:lang w:val="fr-FR"/>
      </w:rPr>
      <w:t xml:space="preserve"> – </w:t>
    </w:r>
    <w:r>
      <w:rPr>
        <w:rFonts w:ascii="Tahoma" w:cs="Tahoma" w:hAnsi="Tahoma" w:eastAsia="Tahoma"/>
        <w:color w:val="000000"/>
        <w:u w:color="000000"/>
        <w:rtl w:val="0"/>
      </w:rPr>
      <w:t>volet g</w:t>
    </w:r>
    <w:r>
      <w:rPr>
        <w:rFonts w:ascii="Tahoma" w:cs="Tahoma" w:hAnsi="Tahoma" w:eastAsia="Tahoma"/>
        <w:color w:val="000000"/>
        <w:u w:color="000000"/>
        <w:rtl w:val="0"/>
        <w:lang w:val="fr-FR"/>
      </w:rPr>
      <w:t>é</w:t>
    </w:r>
    <w:r>
      <w:rPr>
        <w:rFonts w:ascii="Tahoma" w:cs="Tahoma" w:hAnsi="Tahoma" w:eastAsia="Tahoma"/>
        <w:color w:val="000000"/>
        <w:u w:color="000000"/>
        <w:rtl w:val="0"/>
      </w:rPr>
      <w:t>n</w:t>
    </w:r>
    <w:r>
      <w:rPr>
        <w:rFonts w:ascii="Tahoma" w:cs="Tahoma" w:hAnsi="Tahoma" w:eastAsia="Tahoma"/>
        <w:color w:val="000000"/>
        <w:u w:color="000000"/>
        <w:rtl w:val="0"/>
        <w:lang w:val="fr-FR"/>
      </w:rPr>
      <w:t>é</w:t>
    </w:r>
    <w:r>
      <w:rPr>
        <w:rFonts w:ascii="Tahoma" w:cs="Tahoma" w:hAnsi="Tahoma" w:eastAsia="Tahoma"/>
        <w:color w:val="000000"/>
        <w:u w:color="000000"/>
        <w:rtl w:val="0"/>
      </w:rPr>
      <w:t>ral</w:t>
    </w:r>
    <w:r>
      <w:rPr>
        <w:rFonts w:ascii="Tahoma" w:cs="Tahoma" w:hAnsi="Tahoma" w:eastAsia="Tahoma"/>
        <w:color w:val="000000"/>
        <w:u w:color="000000"/>
      </w:rPr>
    </w:r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6266814</wp:posOffset>
              </wp:positionH>
              <wp:positionV relativeFrom="page">
                <wp:posOffset>10168255</wp:posOffset>
              </wp:positionV>
              <wp:extent cx="388621" cy="41719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1" cy="417195"/>
                        <a:chOff x="0" y="0"/>
                        <a:chExt cx="388620" cy="41719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-1"/>
                          <a:ext cx="388622" cy="4171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fill="norm" stroke="1" extrusionOk="0">
                              <a:moveTo>
                                <a:pt x="16796" y="2881"/>
                              </a:moveTo>
                              <a:cubicBezTo>
                                <a:pt x="20638" y="6724"/>
                                <a:pt x="20638" y="12953"/>
                                <a:pt x="16796" y="16796"/>
                              </a:cubicBezTo>
                              <a:cubicBezTo>
                                <a:pt x="12953" y="20639"/>
                                <a:pt x="6724" y="20639"/>
                                <a:pt x="2881" y="16796"/>
                              </a:cubicBezTo>
                              <a:cubicBezTo>
                                <a:pt x="-961" y="12953"/>
                                <a:pt x="-961" y="6724"/>
                                <a:pt x="2881" y="2881"/>
                              </a:cubicBezTo>
                              <a:cubicBezTo>
                                <a:pt x="6724" y="-961"/>
                                <a:pt x="12953" y="-961"/>
                                <a:pt x="16796" y="2881"/>
                              </a:cubicBezTo>
                            </a:path>
                          </a:pathLst>
                        </a:custGeom>
                        <a:solidFill>
                          <a:srgbClr val="40618B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  <wps:wsp>
                      <wps:cNvPr id="1073741826" name="Shape 1073741826"/>
                      <wps:cNvSpPr/>
                      <wps:spPr>
                        <a:xfrm>
                          <a:off x="56912" y="61097"/>
                          <a:ext cx="274796" cy="29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color w:val="000000"/>
                                <w:u w:color="000000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color w:val="000000"/>
                                <w:u w:color="000000"/>
                                <w:rtl w:val="0"/>
                              </w:rPr>
                              <w:t xml:space="preserve"> PAGE </w:t>
                            </w:r>
                            <w:r>
                              <w:rPr>
                                <w:color w:val="000000"/>
                                <w:u w:color="000000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color w:val="000000"/>
                                <w:u w:color="000000"/>
                                <w:rtl w:val="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u w:color="000000"/>
                                <w:rtl w:val="0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ctr" upright="0">
                        <a:prstTxWarp prst="textNoShape"/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493.5pt;margin-top:800.7pt;width:30.6pt;height:32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88620,417194">
              <w10:wrap type="none" side="bothSides" anchorx="page" anchory="page"/>
              <v:shape id="_x0000_s1027" style="position:absolute;left:0;top:0;width:388620;height:417194;" coordorigin="961,961" coordsize="19679,19679" path="M 17757,3842 C 21599,7685 21599,13914 17757,17757 C 13914,21600 7685,21600 3842,17757 C 0,13914 0,7685 3842,3842 C 7685,0 13914,0 17757,3842 E">
                <v:fill color="#40618B" opacity="100.0%" type="solid"/>
                <v:stroke on="f" weight="1.0pt" dashstyle="solid" endcap="flat" miterlimit="400.0%" joinstyle="miter" linestyle="single"/>
              </v:shape>
              <v:shape id="_x0000_s1028" style="position:absolute;left:56912;top:61097;width:274796;height:295000;" coordorigin="0,0" coordsize="21600,21600" path="M 0,0 L 21599,0 L 21599,21599 L 0,21599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footer"/>
                        <w:jc w:val="center"/>
                      </w:pPr>
                      <w:r>
                        <w:rPr>
                          <w:color w:val="000000"/>
                          <w:u w:color="000000"/>
                          <w:rtl w:val="0"/>
                        </w:rPr>
                        <w:fldChar w:fldCharType="begin" w:fldLock="0"/>
                      </w:r>
                      <w:r>
                        <w:rPr>
                          <w:color w:val="000000"/>
                          <w:u w:color="000000"/>
                          <w:rtl w:val="0"/>
                        </w:rPr>
                        <w:t xml:space="preserve"> PAGE </w:t>
                      </w:r>
                      <w:r>
                        <w:rPr>
                          <w:color w:val="000000"/>
                          <w:u w:color="000000"/>
                          <w:rtl w:val="0"/>
                        </w:rPr>
                        <w:fldChar w:fldCharType="separate" w:fldLock="0"/>
                      </w:r>
                      <w:r>
                        <w:rPr>
                          <w:color w:val="000000"/>
                          <w:u w:color="000000"/>
                          <w:rtl w:val="0"/>
                        </w:rPr>
                        <w:t>4</w:t>
                      </w:r>
                      <w:r>
                        <w:rPr>
                          <w:color w:val="000000"/>
                          <w:u w:color="000000"/>
                          <w:rtl w:val="0"/>
                        </w:rPr>
                        <w:fldChar w:fldCharType="end" w:fldLock="0"/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1">
      <w:start w:val="1"/>
      <w:numFmt w:val="bullet"/>
      <w:suff w:val="tab"/>
      <w:lvlText w:val="o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2">
      <w:start w:val="1"/>
      <w:numFmt w:val="bullet"/>
      <w:suff w:val="tab"/>
      <w:lvlText w:val="▪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3">
      <w:start w:val="1"/>
      <w:numFmt w:val="bullet"/>
      <w:suff w:val="tab"/>
      <w:lvlText w:val="•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4">
      <w:start w:val="1"/>
      <w:numFmt w:val="bullet"/>
      <w:suff w:val="tab"/>
      <w:lvlText w:val="o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5">
      <w:start w:val="1"/>
      <w:numFmt w:val="bullet"/>
      <w:suff w:val="tab"/>
      <w:lvlText w:val="▪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6">
      <w:start w:val="1"/>
      <w:numFmt w:val="bullet"/>
      <w:suff w:val="tab"/>
      <w:lvlText w:val="•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7">
      <w:start w:val="1"/>
      <w:numFmt w:val="bullet"/>
      <w:suff w:val="tab"/>
      <w:lvlText w:val="o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8">
      <w:start w:val="1"/>
      <w:numFmt w:val="bullet"/>
      <w:suff w:val="tab"/>
      <w:lvlText w:val="▪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</w:abstractNum>
  <w:abstractNum w:abstractNumId="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">
    <w:multiLevelType w:val="multilevel"/>
    <w:styleLink w:val="List 0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  <w:lang w:val="fr-FR"/>
      </w:rPr>
    </w:lvl>
    <w:lvl w:ilvl="1">
      <w:start w:val="1"/>
      <w:numFmt w:val="bullet"/>
      <w:suff w:val="tab"/>
      <w:lvlText w:val="o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2">
      <w:start w:val="1"/>
      <w:numFmt w:val="bullet"/>
      <w:suff w:val="tab"/>
      <w:lvlText w:val="▪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3">
      <w:start w:val="1"/>
      <w:numFmt w:val="bullet"/>
      <w:suff w:val="tab"/>
      <w:lvlText w:val="•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4">
      <w:start w:val="1"/>
      <w:numFmt w:val="bullet"/>
      <w:suff w:val="tab"/>
      <w:lvlText w:val="o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5">
      <w:start w:val="1"/>
      <w:numFmt w:val="bullet"/>
      <w:suff w:val="tab"/>
      <w:lvlText w:val="▪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6">
      <w:start w:val="1"/>
      <w:numFmt w:val="bullet"/>
      <w:suff w:val="tab"/>
      <w:lvlText w:val="•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7">
      <w:start w:val="1"/>
      <w:numFmt w:val="bullet"/>
      <w:suff w:val="tab"/>
      <w:lvlText w:val="o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  <w:lvl w:ilvl="8">
      <w:start w:val="1"/>
      <w:numFmt w:val="bullet"/>
      <w:suff w:val="tab"/>
      <w:lvlText w:val="▪"/>
      <w:lvlJc w:val="left"/>
      <w:pPr/>
      <w:rPr>
        <w:rFonts w:ascii="MS Gothic" w:cs="MS Gothic" w:hAnsi="MS Gothic" w:eastAsia="MS Gothic"/>
        <w:color w:val="000000"/>
        <w:position w:val="0"/>
        <w:u w:color="000000"/>
        <w:lang w:val="fr-FR"/>
      </w:rPr>
    </w:lvl>
  </w:abstractNum>
  <w:abstractNum w:abstractNumId="4">
    <w:multiLevelType w:val="multilevel"/>
    <w:lvl w:ilvl="0">
      <w:start w:val="1"/>
      <w:numFmt w:val="bullet"/>
      <w:suff w:val="tab"/>
      <w:lvlText w:val="o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Tahoma" w:cs="Tahoma" w:hAnsi="Tahoma" w:eastAsia="Tahoma"/>
        <w:color w:val="000000"/>
        <w:position w:val="0"/>
        <w:u w:color="000000"/>
      </w:rPr>
    </w:lvl>
  </w:abstractNum>
  <w:abstractNum w:abstractNumId="5">
    <w:multiLevelType w:val="multilevel"/>
    <w:lvl w:ilvl="0">
      <w:start w:val="1"/>
      <w:numFmt w:val="bullet"/>
      <w:suff w:val="tab"/>
      <w:lvlText w:val="o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">
    <w:multiLevelType w:val="multilevel"/>
    <w:styleLink w:val="List 1"/>
    <w:lvl w:ilvl="0">
      <w:start w:val="1"/>
      <w:numFmt w:val="bullet"/>
      <w:suff w:val="tab"/>
      <w:lvlText w:val="o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Tahoma" w:cs="Tahoma" w:hAnsi="Tahoma" w:eastAsia="Tahoma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Tahoma" w:cs="Tahoma" w:hAnsi="Tahoma" w:eastAsia="Tahoma"/>
        <w:color w:val="000000"/>
        <w:position w:val="0"/>
        <w:u w:color="000000"/>
      </w:rPr>
    </w:lvl>
  </w:abstractNum>
  <w:abstractNum w:abstractNumId="7">
    <w:multiLevelType w:val="multilevel"/>
    <w:lvl w:ilvl="0">
      <w:start w:val="1"/>
      <w:numFmt w:val="decimal"/>
      <w:suff w:val="tab"/>
      <w:lvlText w:val="%1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1">
      <w:start w:val="1"/>
      <w:numFmt w:val="lowerLetter"/>
      <w:suff w:val="tab"/>
      <w:lvlText w:val="%2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2">
      <w:start w:val="1"/>
      <w:numFmt w:val="lowerRoman"/>
      <w:suff w:val="tab"/>
      <w:lvlText w:val="%3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3">
      <w:start w:val="1"/>
      <w:numFmt w:val="decimal"/>
      <w:suff w:val="tab"/>
      <w:lvlText w:val="%4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4">
      <w:start w:val="1"/>
      <w:numFmt w:val="lowerLetter"/>
      <w:suff w:val="tab"/>
      <w:lvlText w:val="%5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5">
      <w:start w:val="1"/>
      <w:numFmt w:val="lowerRoman"/>
      <w:suff w:val="tab"/>
      <w:lvlText w:val="%6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6">
      <w:start w:val="1"/>
      <w:numFmt w:val="decimal"/>
      <w:suff w:val="tab"/>
      <w:lvlText w:val="%7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7">
      <w:start w:val="1"/>
      <w:numFmt w:val="lowerLetter"/>
      <w:suff w:val="tab"/>
      <w:lvlText w:val="%8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8">
      <w:start w:val="1"/>
      <w:numFmt w:val="lowerRoman"/>
      <w:suff w:val="tab"/>
      <w:lvlText w:val="%9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9">
    <w:multiLevelType w:val="multilevel"/>
    <w:styleLink w:val="List 2"/>
    <w:lvl w:ilvl="0">
      <w:start w:val="1"/>
      <w:numFmt w:val="decimal"/>
      <w:suff w:val="tab"/>
      <w:lvlText w:val="%1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1">
      <w:start w:val="1"/>
      <w:numFmt w:val="lowerLetter"/>
      <w:suff w:val="tab"/>
      <w:lvlText w:val="%2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2">
      <w:start w:val="1"/>
      <w:numFmt w:val="lowerRoman"/>
      <w:suff w:val="tab"/>
      <w:lvlText w:val="%3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3">
      <w:start w:val="1"/>
      <w:numFmt w:val="decimal"/>
      <w:suff w:val="tab"/>
      <w:lvlText w:val="%4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4">
      <w:start w:val="1"/>
      <w:numFmt w:val="lowerLetter"/>
      <w:suff w:val="tab"/>
      <w:lvlText w:val="%5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5">
      <w:start w:val="1"/>
      <w:numFmt w:val="lowerRoman"/>
      <w:suff w:val="tab"/>
      <w:lvlText w:val="%6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6">
      <w:start w:val="1"/>
      <w:numFmt w:val="decimal"/>
      <w:suff w:val="tab"/>
      <w:lvlText w:val="%7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7">
      <w:start w:val="1"/>
      <w:numFmt w:val="lowerLetter"/>
      <w:suff w:val="tab"/>
      <w:lvlText w:val="%8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  <w:lvl w:ilvl="8">
      <w:start w:val="1"/>
      <w:numFmt w:val="lowerRoman"/>
      <w:suff w:val="tab"/>
      <w:lvlText w:val="%9."/>
      <w:lvlJc w:val="left"/>
      <w:pPr/>
      <w:rPr>
        <w:rFonts w:ascii="Tahoma" w:cs="Tahoma" w:hAnsi="Tahoma" w:eastAsia="Tahoma"/>
        <w:i w:val="1"/>
        <w:iCs w:val="1"/>
        <w:color w:val="000000"/>
        <w:position w:val="0"/>
        <w:u w:color="000000"/>
      </w:rPr>
    </w:lvl>
  </w:abstractNum>
  <w:abstractNum w:abstractNumId="1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540"/>
          <w:tab w:val="clear" w:pos="0"/>
        </w:tabs>
        <w:ind w:left="540" w:hanging="54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70"/>
          <w:tab w:val="clear" w:pos="0"/>
        </w:tabs>
        <w:ind w:left="147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90"/>
          <w:tab w:val="clear" w:pos="0"/>
        </w:tabs>
        <w:ind w:left="219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910"/>
          <w:tab w:val="clear" w:pos="0"/>
        </w:tabs>
        <w:ind w:left="291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630"/>
          <w:tab w:val="clear" w:pos="0"/>
        </w:tabs>
        <w:ind w:left="363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50"/>
          <w:tab w:val="clear" w:pos="0"/>
        </w:tabs>
        <w:ind w:left="435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70"/>
          <w:tab w:val="clear" w:pos="0"/>
        </w:tabs>
        <w:ind w:left="507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90"/>
          <w:tab w:val="clear" w:pos="0"/>
        </w:tabs>
        <w:ind w:left="579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510"/>
          <w:tab w:val="clear" w:pos="0"/>
        </w:tabs>
        <w:ind w:left="651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</w:abstractNum>
  <w:abstractNum w:abstractNumId="11">
    <w:multiLevelType w:val="multilevel"/>
    <w:lvl w:ilvl="0">
      <w:start w:val="1"/>
      <w:numFmt w:val="bullet"/>
      <w:suff w:val="tab"/>
      <w:lvlText w:val="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2">
    <w:multiLevelType w:val="multilevel"/>
    <w:styleLink w:val="List 3"/>
    <w:lvl w:ilvl="0">
      <w:start w:val="1"/>
      <w:numFmt w:val="bullet"/>
      <w:suff w:val="tab"/>
      <w:lvlText w:val="➢"/>
      <w:lvlJc w:val="left"/>
      <w:pPr>
        <w:tabs>
          <w:tab w:val="num" w:pos="540"/>
          <w:tab w:val="clear" w:pos="0"/>
        </w:tabs>
        <w:ind w:left="540" w:hanging="540"/>
      </w:pPr>
      <w:rPr>
        <w:rFonts w:ascii="Tahoma" w:cs="Tahoma" w:hAnsi="Tahoma" w:eastAsia="Tahoma"/>
        <w:color w:val="000000"/>
        <w:position w:val="0"/>
        <w:sz w:val="24"/>
        <w:szCs w:val="24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70"/>
          <w:tab w:val="clear" w:pos="0"/>
        </w:tabs>
        <w:ind w:left="147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90"/>
          <w:tab w:val="clear" w:pos="0"/>
        </w:tabs>
        <w:ind w:left="219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910"/>
          <w:tab w:val="clear" w:pos="0"/>
        </w:tabs>
        <w:ind w:left="291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630"/>
          <w:tab w:val="clear" w:pos="0"/>
        </w:tabs>
        <w:ind w:left="363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50"/>
          <w:tab w:val="clear" w:pos="0"/>
        </w:tabs>
        <w:ind w:left="435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70"/>
          <w:tab w:val="clear" w:pos="0"/>
        </w:tabs>
        <w:ind w:left="507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90"/>
          <w:tab w:val="clear" w:pos="0"/>
        </w:tabs>
        <w:ind w:left="579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510"/>
          <w:tab w:val="clear" w:pos="0"/>
        </w:tabs>
        <w:ind w:left="6510" w:hanging="390"/>
      </w:pPr>
      <w:rPr>
        <w:rFonts w:ascii="Tahoma" w:cs="Tahoma" w:hAnsi="Tahoma" w:eastAsia="Tahoma"/>
        <w:color w:val="000000"/>
        <w:position w:val="0"/>
        <w:sz w:val="26"/>
        <w:szCs w:val="26"/>
        <w:u w:color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Table Grid">
    <w:name w:val="Table Grid"/>
    <w:next w:val="Table Gri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numbering" w:styleId="List 0">
    <w:name w:val="List 0"/>
    <w:basedOn w:val="Style 2 importé"/>
    <w:next w:val="List 0"/>
    <w:pPr>
      <w:numPr>
        <w:numId w:val="1"/>
      </w:numPr>
    </w:pPr>
  </w:style>
  <w:style w:type="numbering" w:styleId="Style 2 importé">
    <w:name w:val="Style 2 importé"/>
    <w:next w:val="Style 2 importé"/>
    <w:pPr>
      <w:numPr>
        <w:numId w:val="2"/>
      </w:numPr>
    </w:pPr>
  </w:style>
  <w:style w:type="numbering" w:styleId="List 1">
    <w:name w:val="List 1"/>
    <w:basedOn w:val="Style 3 importé"/>
    <w:next w:val="List 1"/>
    <w:pPr>
      <w:numPr>
        <w:numId w:val="4"/>
      </w:numPr>
    </w:pPr>
  </w:style>
  <w:style w:type="numbering" w:styleId="Style 3 importé">
    <w:name w:val="Style 3 importé"/>
    <w:next w:val="Style 3 importé"/>
    <w:pPr>
      <w:numPr>
        <w:numId w:val="5"/>
      </w:numPr>
    </w:pPr>
  </w:style>
  <w:style w:type="character" w:styleId="Lien">
    <w:name w:val="Lien"/>
    <w:rPr>
      <w:color w:val="0000ff"/>
      <w:u w:val="single" w:color="0000ff"/>
    </w:rPr>
  </w:style>
  <w:style w:type="character" w:styleId="Hyperlink.0">
    <w:name w:val="Hyperlink.0"/>
    <w:basedOn w:val="Lien"/>
    <w:next w:val="Hyperlink.0"/>
    <w:rPr>
      <w:rFonts w:ascii="Tahoma" w:cs="Tahoma" w:hAnsi="Tahoma" w:eastAsia="Tahoma"/>
    </w:rPr>
  </w:style>
  <w:style w:type="numbering" w:styleId="List 2">
    <w:name w:val="List 2"/>
    <w:basedOn w:val="Style 4 importé"/>
    <w:next w:val="List 2"/>
    <w:pPr>
      <w:numPr>
        <w:numId w:val="7"/>
      </w:numPr>
    </w:pPr>
  </w:style>
  <w:style w:type="numbering" w:styleId="Style 4 importé">
    <w:name w:val="Style 4 importé"/>
    <w:next w:val="Style 4 importé"/>
    <w:pPr>
      <w:numPr>
        <w:numId w:val="8"/>
      </w:numPr>
    </w:pPr>
  </w:style>
  <w:style w:type="numbering" w:styleId="List 3">
    <w:name w:val="List 3"/>
    <w:basedOn w:val="Style 5 importé"/>
    <w:next w:val="List 3"/>
    <w:pPr>
      <w:numPr>
        <w:numId w:val="10"/>
      </w:numPr>
    </w:pPr>
  </w:style>
  <w:style w:type="numbering" w:styleId="Style 5 importé">
    <w:name w:val="Style 5 importé"/>
    <w:next w:val="Style 5 importé"/>
    <w:pPr>
      <w:numPr>
        <w:numId w:val="11"/>
      </w:numPr>
    </w:pPr>
  </w:style>
  <w:style w:type="character" w:styleId="Hyperlink.1">
    <w:name w:val="Hyperlink.1"/>
    <w:basedOn w:val="Lien"/>
    <w:next w:val="Hyperlink.1"/>
    <w:rPr>
      <w:rFonts w:ascii="Tahoma" w:cs="Tahoma" w:hAnsi="Tahoma" w:eastAsia="Tahoma"/>
      <w:i w:val="1"/>
      <w:iCs w:val="1"/>
      <w:color w:val="000000"/>
      <w:sz w:val="26"/>
      <w:szCs w:val="26"/>
      <w:u w:color="000000"/>
    </w:rPr>
  </w:style>
  <w:style w:type="character" w:styleId="Hyperlink.2">
    <w:name w:val="Hyperlink.2"/>
    <w:basedOn w:val="Lien"/>
    <w:next w:val="Hyperlink.2"/>
    <w:rPr>
      <w:rFonts w:ascii="Tahoma" w:cs="Tahoma" w:hAnsi="Tahoma" w:eastAsia="Tahoma"/>
      <w:i w:val="1"/>
      <w:iCs w:val="1"/>
      <w:sz w:val="26"/>
      <w:szCs w:val="26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png"/><Relationship Id="rId5" Type="http://schemas.openxmlformats.org/officeDocument/2006/relationships/header" Target="header.xml"/><Relationship Id="rId6" Type="http://schemas.openxmlformats.org/officeDocument/2006/relationships/footer" Target="footer.xml"/><Relationship Id="rId7" Type="http://schemas.openxmlformats.org/officeDocument/2006/relationships/hyperlink" Target="mailto:gvidal@regionpaca.fr" TargetMode="External"/><Relationship Id="rId8" Type="http://schemas.openxmlformats.org/officeDocument/2006/relationships/hyperlink" Target="http://www.regionpaca.fr" TargetMode="External"/><Relationship Id="rId9" Type="http://schemas.openxmlformats.org/officeDocument/2006/relationships/hyperlink" Target="mailto:gvidal@regionpaca.fr" TargetMode="External"/><Relationship Id="rId10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